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5EA25" w14:textId="2CDC28F9" w:rsidR="00362C3A" w:rsidRDefault="00C01C18" w:rsidP="00362C3A">
      <w:pPr>
        <w:pStyle w:val="NormalWeb"/>
        <w:spacing w:before="0" w:beforeAutospacing="0"/>
        <w:jc w:val="center"/>
        <w:rPr>
          <w:rFonts w:ascii="Open Sans" w:hAnsi="Open Sans" w:cs="Open Sans"/>
          <w:color w:val="7A7A7A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935BB" wp14:editId="6DFCCA9E">
                <wp:simplePos x="0" y="0"/>
                <wp:positionH relativeFrom="column">
                  <wp:posOffset>-1118235</wp:posOffset>
                </wp:positionH>
                <wp:positionV relativeFrom="paragraph">
                  <wp:posOffset>-937895</wp:posOffset>
                </wp:positionV>
                <wp:extent cx="7835900" cy="1502875"/>
                <wp:effectExtent l="0" t="0" r="0" b="0"/>
                <wp:wrapNone/>
                <wp:docPr id="12" name="Documen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0" cy="1502875"/>
                        </a:xfrm>
                        <a:prstGeom prst="flowChartDocument">
                          <a:avLst/>
                        </a:prstGeom>
                        <a:solidFill>
                          <a:schemeClr val="accent4">
                            <a:alpha val="7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E4171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Documento 12" o:spid="_x0000_s1026" type="#_x0000_t114" style="position:absolute;margin-left:-88.05pt;margin-top:-73.85pt;width:617pt;height:1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" fillcolor="#ffc000 [3207]" stroked="f">
                <v:fill opacity="51657f"/>
              </v:shape>
            </w:pict>
          </mc:Fallback>
        </mc:AlternateContent>
      </w:r>
    </w:p>
    <w:p w14:paraId="1639E26B" w14:textId="37A6F9E2" w:rsidR="00362C3A" w:rsidRDefault="00362C3A" w:rsidP="00362C3A">
      <w:pPr>
        <w:pStyle w:val="NormalWeb"/>
        <w:spacing w:before="0" w:beforeAutospacing="0"/>
        <w:jc w:val="center"/>
        <w:rPr>
          <w:rFonts w:ascii="Open Sans" w:hAnsi="Open Sans" w:cs="Open Sans"/>
          <w:color w:val="7A7A7A"/>
          <w:sz w:val="23"/>
          <w:szCs w:val="23"/>
        </w:rPr>
      </w:pPr>
    </w:p>
    <w:p w14:paraId="2FC1EF38" w14:textId="7C1B557E" w:rsidR="00CB50A0" w:rsidRDefault="00CB50A0" w:rsidP="00362C3A">
      <w:pPr>
        <w:pStyle w:val="NormalWeb"/>
        <w:spacing w:before="0" w:beforeAutospacing="0"/>
        <w:rPr>
          <w:rFonts w:ascii="Montserrat" w:hAnsi="Montserrat" w:cs="Open Sans"/>
          <w:b/>
          <w:bCs/>
          <w:color w:val="000000" w:themeColor="text1"/>
          <w:sz w:val="23"/>
          <w:szCs w:val="23"/>
        </w:rPr>
      </w:pPr>
    </w:p>
    <w:p w14:paraId="172A0493" w14:textId="77777777" w:rsidR="00CB50A0" w:rsidRDefault="00CB50A0" w:rsidP="00362C3A">
      <w:pPr>
        <w:pStyle w:val="NormalWeb"/>
        <w:spacing w:before="0" w:beforeAutospacing="0"/>
        <w:rPr>
          <w:rFonts w:ascii="Montserrat" w:hAnsi="Montserrat" w:cs="Open Sans"/>
          <w:b/>
          <w:bCs/>
          <w:color w:val="000000" w:themeColor="text1"/>
          <w:sz w:val="23"/>
          <w:szCs w:val="23"/>
        </w:rPr>
      </w:pPr>
    </w:p>
    <w:p w14:paraId="5352D1A1" w14:textId="700EE3FC" w:rsidR="00CB50A0" w:rsidRDefault="00CB50A0" w:rsidP="00362C3A">
      <w:pPr>
        <w:pStyle w:val="NormalWeb"/>
        <w:spacing w:before="0" w:beforeAutospacing="0"/>
        <w:rPr>
          <w:rFonts w:ascii="Montserrat" w:hAnsi="Montserrat" w:cs="Open Sans"/>
          <w:b/>
          <w:bCs/>
          <w:color w:val="000000" w:themeColor="text1"/>
          <w:sz w:val="23"/>
          <w:szCs w:val="23"/>
        </w:rPr>
      </w:pPr>
      <w:r>
        <w:rPr>
          <w:rFonts w:ascii="Montserrat" w:hAnsi="Montserrat" w:cs="Open Sans"/>
          <w:b/>
          <w:bCs/>
          <w:noProof/>
          <w:color w:val="000000" w:themeColor="text1"/>
          <w:sz w:val="23"/>
          <w:szCs w:val="23"/>
        </w:rPr>
        <w:drawing>
          <wp:anchor distT="0" distB="0" distL="114300" distR="114300" simplePos="0" relativeHeight="251669504" behindDoc="1" locked="0" layoutInCell="1" allowOverlap="1" wp14:anchorId="522FBC21" wp14:editId="37ED407C">
            <wp:simplePos x="0" y="0"/>
            <wp:positionH relativeFrom="margin">
              <wp:posOffset>226060</wp:posOffset>
            </wp:positionH>
            <wp:positionV relativeFrom="margin">
              <wp:posOffset>1833147</wp:posOffset>
            </wp:positionV>
            <wp:extent cx="5130800" cy="3625215"/>
            <wp:effectExtent l="0" t="0" r="0" b="0"/>
            <wp:wrapSquare wrapText="bothSides"/>
            <wp:docPr id="2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362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DD5C5" w14:textId="3DD35920" w:rsidR="00CB50A0" w:rsidRDefault="00CB50A0" w:rsidP="00362C3A">
      <w:pPr>
        <w:pStyle w:val="NormalWeb"/>
        <w:spacing w:before="0" w:beforeAutospacing="0"/>
        <w:rPr>
          <w:rFonts w:ascii="Montserrat" w:hAnsi="Montserrat" w:cs="Open Sans"/>
          <w:b/>
          <w:bCs/>
          <w:color w:val="000000" w:themeColor="text1"/>
          <w:sz w:val="23"/>
          <w:szCs w:val="23"/>
        </w:rPr>
      </w:pPr>
    </w:p>
    <w:p w14:paraId="3B711C43" w14:textId="180B1EFC" w:rsidR="00CB50A0" w:rsidRDefault="00CB50A0" w:rsidP="00362C3A">
      <w:pPr>
        <w:pStyle w:val="NormalWeb"/>
        <w:spacing w:before="0" w:beforeAutospacing="0"/>
        <w:rPr>
          <w:rFonts w:ascii="Montserrat" w:hAnsi="Montserrat" w:cs="Open Sans"/>
          <w:b/>
          <w:bCs/>
          <w:color w:val="000000" w:themeColor="text1"/>
          <w:sz w:val="23"/>
          <w:szCs w:val="23"/>
        </w:rPr>
      </w:pPr>
    </w:p>
    <w:p w14:paraId="715B2D4C" w14:textId="77777777" w:rsidR="006622A1" w:rsidRDefault="006622A1" w:rsidP="00362C3A">
      <w:pPr>
        <w:pStyle w:val="NormalWeb"/>
        <w:spacing w:before="0" w:beforeAutospacing="0"/>
        <w:rPr>
          <w:rFonts w:ascii="Montserrat" w:hAnsi="Montserrat" w:cs="Open Sans"/>
          <w:b/>
          <w:bCs/>
          <w:color w:val="000000" w:themeColor="text1"/>
          <w:sz w:val="23"/>
          <w:szCs w:val="23"/>
        </w:rPr>
      </w:pPr>
    </w:p>
    <w:p w14:paraId="67B4FD88" w14:textId="23CFAE37" w:rsidR="00CB50A0" w:rsidRDefault="00CB50A0" w:rsidP="00362C3A">
      <w:pPr>
        <w:pStyle w:val="NormalWeb"/>
        <w:spacing w:before="0" w:beforeAutospacing="0"/>
        <w:rPr>
          <w:rFonts w:ascii="Montserrat" w:hAnsi="Montserrat" w:cs="Open Sans"/>
          <w:b/>
          <w:bCs/>
          <w:color w:val="000000" w:themeColor="text1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C4DB5F" wp14:editId="600932C2">
                <wp:simplePos x="0" y="0"/>
                <wp:positionH relativeFrom="column">
                  <wp:posOffset>-1118235</wp:posOffset>
                </wp:positionH>
                <wp:positionV relativeFrom="paragraph">
                  <wp:posOffset>358775</wp:posOffset>
                </wp:positionV>
                <wp:extent cx="7772400" cy="53403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534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36560E" w14:textId="7FCDB19D" w:rsidR="00CB50A0" w:rsidRPr="00CB50A0" w:rsidRDefault="00CB50A0" w:rsidP="00CB50A0">
                            <w:pPr>
                              <w:jc w:val="center"/>
                              <w:rPr>
                                <w:rFonts w:ascii="Helvetica Light" w:hAnsi="Helvetica Light" w:cs="Open San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CB50A0">
                              <w:rPr>
                                <w:rFonts w:ascii="Montserrat" w:hAnsi="Montserrat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GUÍA PARA INICIAR UN NUEVO GRUPO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C4DB5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88.05pt;margin-top:28.25pt;width:612pt;height:42.0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" filled="f" stroked="f" strokeweight=".5pt">
                <v:textbox>
                  <w:txbxContent>
                    <w:p w14:paraId="6E36560E" w14:textId="7FCDB19D" w:rsidR="00CB50A0" w:rsidRPr="00CB50A0" w:rsidRDefault="00CB50A0" w:rsidP="00CB50A0">
                      <w:pPr>
                        <w:jc w:val="center"/>
                        <w:rPr>
                          <w:rFonts w:ascii="Helvetica Light" w:hAnsi="Helvetica Light" w:cs="Open Sans"/>
                          <w:b/>
                          <w:bCs/>
                          <w:color w:val="FF0000"/>
                          <w:sz w:val="48"/>
                          <w:szCs w:val="48"/>
                          <w:lang w:val="es-ES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CB50A0">
                        <w:rPr>
                          <w:rFonts w:ascii="Montserrat" w:hAnsi="Montserrat"/>
                          <w:b/>
                          <w:bCs/>
                          <w:color w:val="FF0000"/>
                          <w:sz w:val="48"/>
                          <w:szCs w:val="48"/>
                          <w:lang w:val="es-ES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GUÍA PARA INICIAR UN NUEVO GRUPO</w:t>
                      </w:r>
                    </w:p>
                  </w:txbxContent>
                </v:textbox>
              </v:shape>
            </w:pict>
          </mc:Fallback>
        </mc:AlternateContent>
      </w:r>
    </w:p>
    <w:p w14:paraId="1A9A3C56" w14:textId="77777777" w:rsidR="00CB50A0" w:rsidRDefault="00CB50A0" w:rsidP="00362C3A">
      <w:pPr>
        <w:pStyle w:val="NormalWeb"/>
        <w:spacing w:before="0" w:beforeAutospacing="0"/>
        <w:rPr>
          <w:rFonts w:ascii="Montserrat" w:hAnsi="Montserrat" w:cs="Open Sans"/>
          <w:b/>
          <w:bCs/>
          <w:color w:val="000000" w:themeColor="text1"/>
          <w:sz w:val="23"/>
          <w:szCs w:val="23"/>
        </w:rPr>
      </w:pPr>
    </w:p>
    <w:p w14:paraId="78328C72" w14:textId="136E4F51" w:rsidR="00CB50A0" w:rsidRDefault="00CB50A0" w:rsidP="00362C3A">
      <w:pPr>
        <w:pStyle w:val="NormalWeb"/>
        <w:spacing w:before="0" w:beforeAutospacing="0"/>
        <w:rPr>
          <w:rFonts w:ascii="Montserrat" w:hAnsi="Montserrat" w:cs="Open Sans"/>
          <w:b/>
          <w:bCs/>
          <w:color w:val="000000" w:themeColor="text1"/>
          <w:sz w:val="23"/>
          <w:szCs w:val="23"/>
        </w:rPr>
      </w:pPr>
    </w:p>
    <w:p w14:paraId="05C41677" w14:textId="48C25755" w:rsidR="00CB50A0" w:rsidRDefault="00CB50A0" w:rsidP="00362C3A">
      <w:pPr>
        <w:pStyle w:val="NormalWeb"/>
        <w:spacing w:before="0" w:beforeAutospacing="0"/>
        <w:rPr>
          <w:rFonts w:ascii="Montserrat" w:hAnsi="Montserrat" w:cs="Open Sans"/>
          <w:b/>
          <w:bCs/>
          <w:color w:val="000000" w:themeColor="text1"/>
          <w:sz w:val="23"/>
          <w:szCs w:val="23"/>
        </w:rPr>
      </w:pPr>
    </w:p>
    <w:p w14:paraId="4194C33E" w14:textId="495F7123" w:rsidR="00CB50A0" w:rsidRDefault="00CB50A0" w:rsidP="00362C3A">
      <w:pPr>
        <w:pStyle w:val="NormalWeb"/>
        <w:spacing w:before="0" w:beforeAutospacing="0"/>
        <w:rPr>
          <w:rFonts w:ascii="Montserrat" w:hAnsi="Montserrat" w:cs="Open Sans"/>
          <w:b/>
          <w:bCs/>
          <w:color w:val="000000" w:themeColor="text1"/>
          <w:sz w:val="23"/>
          <w:szCs w:val="23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5F1680B1" wp14:editId="61BCAC9A">
            <wp:simplePos x="0" y="0"/>
            <wp:positionH relativeFrom="column">
              <wp:posOffset>-657860</wp:posOffset>
            </wp:positionH>
            <wp:positionV relativeFrom="paragraph">
              <wp:posOffset>-767055</wp:posOffset>
            </wp:positionV>
            <wp:extent cx="1539702" cy="1088056"/>
            <wp:effectExtent l="0" t="25400" r="0" b="67945"/>
            <wp:wrapNone/>
            <wp:docPr id="5" name="Imagen 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702" cy="1088056"/>
                    </a:xfrm>
                    <a:prstGeom prst="rect">
                      <a:avLst/>
                    </a:prstGeom>
                    <a:effectLst>
                      <a:outerShdw blurRad="88651" dist="50800" sx="101000" sy="101000" algn="ctr" rotWithShape="0">
                        <a:schemeClr val="tx1">
                          <a:alpha val="93711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7FB440" wp14:editId="445FBAB0">
                <wp:simplePos x="0" y="0"/>
                <wp:positionH relativeFrom="column">
                  <wp:posOffset>1704340</wp:posOffset>
                </wp:positionH>
                <wp:positionV relativeFrom="paragraph">
                  <wp:posOffset>-456565</wp:posOffset>
                </wp:positionV>
                <wp:extent cx="4975860" cy="53415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5860" cy="534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C8A118" w14:textId="2789D991" w:rsidR="00CB50A0" w:rsidRPr="006742E0" w:rsidRDefault="00CB50A0" w:rsidP="00CB50A0">
                            <w:pPr>
                              <w:jc w:val="right"/>
                              <w:rPr>
                                <w:rFonts w:ascii="Helvetica Light" w:hAnsi="Helvetica Light" w:cs="Open San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6742E0">
                              <w:rPr>
                                <w:rFonts w:ascii="Montserrat" w:hAnsi="Montserra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Guía para iniciar un equipo de Caballeros del Altar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7FB440" id="Cuadro de texto 13" o:spid="_x0000_s1027" type="#_x0000_t202" style="position:absolute;margin-left:134.2pt;margin-top:-35.95pt;width:391.8pt;height:42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" filled="f" stroked="f" strokeweight=".5pt">
                <v:textbox>
                  <w:txbxContent>
                    <w:p w14:paraId="08C8A118" w14:textId="2789D991" w:rsidR="00CB50A0" w:rsidRPr="006742E0" w:rsidRDefault="00CB50A0" w:rsidP="00CB50A0">
                      <w:pPr>
                        <w:jc w:val="right"/>
                        <w:rPr>
                          <w:rFonts w:ascii="Helvetica Light" w:hAnsi="Helvetica Light" w:cs="Open Sans"/>
                          <w:b/>
                          <w:bCs/>
                          <w:color w:val="FF0000"/>
                          <w:sz w:val="28"/>
                          <w:szCs w:val="28"/>
                          <w:lang w:val="es-ES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6742E0">
                        <w:rPr>
                          <w:rFonts w:ascii="Montserrat" w:hAnsi="Montserrat"/>
                          <w:b/>
                          <w:bCs/>
                          <w:color w:val="FF0000"/>
                          <w:sz w:val="28"/>
                          <w:szCs w:val="28"/>
                          <w:lang w:val="es-ES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Guía para iniciar un equipo de Caballeros del Altar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A36BBD" wp14:editId="57A449E7">
                <wp:simplePos x="0" y="0"/>
                <wp:positionH relativeFrom="column">
                  <wp:posOffset>-1092200</wp:posOffset>
                </wp:positionH>
                <wp:positionV relativeFrom="paragraph">
                  <wp:posOffset>-889000</wp:posOffset>
                </wp:positionV>
                <wp:extent cx="7772400" cy="1502875"/>
                <wp:effectExtent l="0" t="0" r="0" b="0"/>
                <wp:wrapNone/>
                <wp:docPr id="1" name="Documen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502875"/>
                        </a:xfrm>
                        <a:prstGeom prst="flowChartDocument">
                          <a:avLst/>
                        </a:prstGeom>
                        <a:solidFill>
                          <a:schemeClr val="accent4">
                            <a:alpha val="7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C6425" id="Documento 1" o:spid="_x0000_s1026" type="#_x0000_t114" style="position:absolute;margin-left:-86pt;margin-top:-70pt;width:612pt;height:11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" fillcolor="#ffc000 [3207]" stroked="f">
                <v:fill opacity="51657f"/>
              </v:shape>
            </w:pict>
          </mc:Fallback>
        </mc:AlternateContent>
      </w:r>
    </w:p>
    <w:p w14:paraId="0C69D7A1" w14:textId="1211CE5E" w:rsidR="00CB50A0" w:rsidRDefault="00CB50A0" w:rsidP="00362C3A">
      <w:pPr>
        <w:pStyle w:val="NormalWeb"/>
        <w:spacing w:before="0" w:beforeAutospacing="0"/>
        <w:rPr>
          <w:rFonts w:ascii="Montserrat" w:hAnsi="Montserrat" w:cs="Open Sans"/>
          <w:b/>
          <w:bCs/>
          <w:color w:val="000000" w:themeColor="text1"/>
          <w:sz w:val="23"/>
          <w:szCs w:val="23"/>
        </w:rPr>
      </w:pPr>
    </w:p>
    <w:p w14:paraId="7623BD8D" w14:textId="77777777" w:rsidR="00CB50A0" w:rsidRDefault="00CB50A0" w:rsidP="00362C3A">
      <w:pPr>
        <w:pStyle w:val="NormalWeb"/>
        <w:spacing w:before="0" w:beforeAutospacing="0"/>
        <w:rPr>
          <w:rFonts w:ascii="Montserrat" w:hAnsi="Montserrat" w:cs="Open Sans"/>
          <w:b/>
          <w:bCs/>
          <w:color w:val="000000" w:themeColor="text1"/>
          <w:sz w:val="23"/>
          <w:szCs w:val="23"/>
        </w:rPr>
      </w:pPr>
    </w:p>
    <w:p w14:paraId="5EEECDC6" w14:textId="0523F925" w:rsidR="00CB50A0" w:rsidRPr="00CB50A0" w:rsidRDefault="00CB50A0" w:rsidP="00CB50A0">
      <w:pPr>
        <w:pStyle w:val="NormalWeb"/>
        <w:spacing w:before="0" w:beforeAutospacing="0"/>
        <w:rPr>
          <w:rFonts w:ascii="Montserrat" w:hAnsi="Montserrat" w:cs="Open Sans"/>
          <w:b/>
          <w:bCs/>
          <w:color w:val="000000" w:themeColor="text1"/>
        </w:rPr>
      </w:pPr>
      <w:r w:rsidRPr="005818A9">
        <w:rPr>
          <w:rFonts w:ascii="Montserrat" w:hAnsi="Montserrat" w:cs="Open Sans"/>
          <w:b/>
          <w:bCs/>
          <w:color w:val="000000" w:themeColor="text1"/>
        </w:rPr>
        <w:t>PASOS INICIALES.</w:t>
      </w:r>
      <w:r w:rsidR="00022B00" w:rsidRPr="005818A9">
        <w:rPr>
          <w:rFonts w:ascii="Montserrat" w:hAnsi="Montserrat" w:cs="Open Sans"/>
          <w:b/>
          <w:bCs/>
          <w:color w:val="000000" w:themeColor="text1"/>
        </w:rPr>
        <w:t xml:space="preserve"> (Índice)</w:t>
      </w:r>
    </w:p>
    <w:p w14:paraId="0A5908BD" w14:textId="584005CD" w:rsidR="00CB50A0" w:rsidRPr="00CB50A0" w:rsidRDefault="00CB50A0" w:rsidP="00CB50A0">
      <w:pPr>
        <w:pStyle w:val="NormalWeb"/>
        <w:numPr>
          <w:ilvl w:val="0"/>
          <w:numId w:val="7"/>
        </w:numPr>
        <w:spacing w:before="0" w:line="360" w:lineRule="auto"/>
        <w:rPr>
          <w:rFonts w:ascii="Montserrat" w:hAnsi="Montserrat" w:cs="Open Sans"/>
          <w:color w:val="7A7A7A"/>
          <w:lang w:val="es-ES"/>
        </w:rPr>
      </w:pPr>
      <w:r w:rsidRPr="00CB50A0">
        <w:rPr>
          <w:rFonts w:ascii="Montserrat" w:hAnsi="Montserrat" w:cs="Open Sans"/>
          <w:color w:val="7A7A7A"/>
          <w:lang w:val="es-ES"/>
        </w:rPr>
        <w:t>Conocer el programa de Caballeros del Altar</w:t>
      </w:r>
      <w:r w:rsidR="00022B00" w:rsidRPr="005818A9">
        <w:rPr>
          <w:rFonts w:ascii="Montserrat" w:hAnsi="Montserrat" w:cs="Open Sans"/>
          <w:color w:val="7A7A7A"/>
          <w:lang w:val="es-ES"/>
        </w:rPr>
        <w:t>.</w:t>
      </w:r>
    </w:p>
    <w:p w14:paraId="14B0EC0A" w14:textId="4D248D2A" w:rsidR="00CB50A0" w:rsidRPr="00CB50A0" w:rsidRDefault="003222A7" w:rsidP="00CB50A0">
      <w:pPr>
        <w:pStyle w:val="NormalWeb"/>
        <w:numPr>
          <w:ilvl w:val="0"/>
          <w:numId w:val="7"/>
        </w:numPr>
        <w:spacing w:line="360" w:lineRule="auto"/>
        <w:rPr>
          <w:rFonts w:ascii="Montserrat" w:hAnsi="Montserrat" w:cs="Open Sans"/>
          <w:color w:val="7A7A7A"/>
          <w:lang w:val="es-ES"/>
        </w:rPr>
      </w:pPr>
      <w:r w:rsidRPr="005818A9">
        <w:rPr>
          <w:rFonts w:ascii="Montserrat" w:hAnsi="Montserrat" w:cs="Open Sans"/>
          <w:color w:val="7A7A7A"/>
          <w:lang w:val="es-ES"/>
        </w:rPr>
        <w:t>Encontrar lugares adecuados para el programa.</w:t>
      </w:r>
    </w:p>
    <w:p w14:paraId="625C0A02" w14:textId="0B8387AA" w:rsidR="00CB50A0" w:rsidRPr="00CB50A0" w:rsidRDefault="00CB50A0" w:rsidP="00CB50A0">
      <w:pPr>
        <w:pStyle w:val="NormalWeb"/>
        <w:numPr>
          <w:ilvl w:val="0"/>
          <w:numId w:val="7"/>
        </w:numPr>
        <w:spacing w:line="360" w:lineRule="auto"/>
        <w:rPr>
          <w:rFonts w:ascii="Montserrat" w:hAnsi="Montserrat" w:cs="Open Sans"/>
          <w:color w:val="7A7A7A"/>
          <w:lang w:val="es-ES"/>
        </w:rPr>
      </w:pPr>
      <w:r w:rsidRPr="00CB50A0">
        <w:rPr>
          <w:rFonts w:ascii="Montserrat" w:hAnsi="Montserrat" w:cs="Open Sans"/>
          <w:color w:val="7A7A7A"/>
          <w:lang w:val="es-ES"/>
        </w:rPr>
        <w:t>Conocer las prioridades del párroco</w:t>
      </w:r>
      <w:r w:rsidR="00DC6B2B" w:rsidRPr="005818A9">
        <w:rPr>
          <w:rFonts w:ascii="Montserrat" w:hAnsi="Montserrat" w:cs="Open Sans"/>
          <w:color w:val="7A7A7A"/>
          <w:lang w:val="es-ES"/>
        </w:rPr>
        <w:t xml:space="preserve"> o capellanía</w:t>
      </w:r>
      <w:r w:rsidRPr="005818A9">
        <w:rPr>
          <w:rFonts w:ascii="Montserrat" w:hAnsi="Montserrat" w:cs="Open Sans"/>
          <w:color w:val="7A7A7A"/>
          <w:lang w:val="es-ES"/>
        </w:rPr>
        <w:t>.</w:t>
      </w:r>
    </w:p>
    <w:p w14:paraId="7FF8C86A" w14:textId="2810A6A7" w:rsidR="00CB50A0" w:rsidRPr="00CB50A0" w:rsidRDefault="00BA5F90" w:rsidP="00CB50A0">
      <w:pPr>
        <w:pStyle w:val="NormalWeb"/>
        <w:numPr>
          <w:ilvl w:val="0"/>
          <w:numId w:val="7"/>
        </w:numPr>
        <w:spacing w:line="360" w:lineRule="auto"/>
        <w:rPr>
          <w:rFonts w:ascii="Montserrat" w:hAnsi="Montserrat" w:cs="Open Sans"/>
          <w:color w:val="7A7A7A"/>
          <w:lang w:val="es-ES"/>
        </w:rPr>
      </w:pPr>
      <w:r w:rsidRPr="005818A9">
        <w:rPr>
          <w:rFonts w:ascii="Montserrat" w:hAnsi="Montserrat" w:cs="Open Sans"/>
          <w:color w:val="7A7A7A"/>
          <w:lang w:val="es-ES"/>
        </w:rPr>
        <w:t>Definir</w:t>
      </w:r>
      <w:r w:rsidR="00CB50A0" w:rsidRPr="00CB50A0">
        <w:rPr>
          <w:rFonts w:ascii="Montserrat" w:hAnsi="Montserrat" w:cs="Open Sans"/>
          <w:color w:val="7A7A7A"/>
          <w:lang w:val="es-ES"/>
        </w:rPr>
        <w:t xml:space="preserve"> el líder del proyecto, para </w:t>
      </w:r>
      <w:r w:rsidR="00845F33" w:rsidRPr="005818A9">
        <w:rPr>
          <w:rFonts w:ascii="Montserrat" w:hAnsi="Montserrat" w:cs="Open Sans"/>
          <w:color w:val="7A7A7A"/>
          <w:lang w:val="es-ES"/>
        </w:rPr>
        <w:t xml:space="preserve">ser </w:t>
      </w:r>
      <w:r w:rsidR="00CB50A0" w:rsidRPr="005818A9">
        <w:rPr>
          <w:rFonts w:ascii="Montserrat" w:hAnsi="Montserrat" w:cs="Open Sans"/>
          <w:color w:val="7A7A7A"/>
          <w:lang w:val="es-ES"/>
        </w:rPr>
        <w:t>director</w:t>
      </w:r>
      <w:r w:rsidR="00CB50A0" w:rsidRPr="00CB50A0">
        <w:rPr>
          <w:rFonts w:ascii="Montserrat" w:hAnsi="Montserrat" w:cs="Open Sans"/>
          <w:color w:val="7A7A7A"/>
          <w:lang w:val="es-ES"/>
        </w:rPr>
        <w:t xml:space="preserve"> del grupo</w:t>
      </w:r>
      <w:r w:rsidR="00CB50A0" w:rsidRPr="005818A9">
        <w:rPr>
          <w:rFonts w:ascii="Montserrat" w:hAnsi="Montserrat" w:cs="Open Sans"/>
          <w:color w:val="7A7A7A"/>
          <w:lang w:val="es-ES"/>
        </w:rPr>
        <w:t>.</w:t>
      </w:r>
    </w:p>
    <w:p w14:paraId="28DB1A29" w14:textId="30290068" w:rsidR="00022B00" w:rsidRPr="005818A9" w:rsidRDefault="00CB50A0" w:rsidP="00022B00">
      <w:pPr>
        <w:pStyle w:val="NormalWeb"/>
        <w:numPr>
          <w:ilvl w:val="0"/>
          <w:numId w:val="7"/>
        </w:numPr>
        <w:spacing w:line="360" w:lineRule="auto"/>
        <w:rPr>
          <w:rFonts w:ascii="Montserrat" w:hAnsi="Montserrat" w:cs="Open Sans"/>
          <w:color w:val="7A7A7A"/>
          <w:lang w:val="es-ES"/>
        </w:rPr>
      </w:pPr>
      <w:r w:rsidRPr="00CB50A0">
        <w:rPr>
          <w:rFonts w:ascii="Montserrat" w:hAnsi="Montserrat" w:cs="Open Sans"/>
          <w:color w:val="7A7A7A"/>
          <w:lang w:val="es-ES"/>
        </w:rPr>
        <w:t>Elaboración del programa anual (ciclo escolar + litúrgico)</w:t>
      </w:r>
    </w:p>
    <w:p w14:paraId="30016EA6" w14:textId="11001982" w:rsidR="004204B7" w:rsidRPr="005818A9" w:rsidRDefault="004204B7" w:rsidP="00022B00">
      <w:pPr>
        <w:pStyle w:val="NormalWeb"/>
        <w:numPr>
          <w:ilvl w:val="0"/>
          <w:numId w:val="7"/>
        </w:numPr>
        <w:spacing w:line="360" w:lineRule="auto"/>
        <w:rPr>
          <w:rFonts w:ascii="Montserrat" w:hAnsi="Montserrat" w:cs="Open Sans"/>
          <w:color w:val="7A7A7A"/>
          <w:lang w:val="es-ES"/>
        </w:rPr>
      </w:pPr>
      <w:r w:rsidRPr="005818A9">
        <w:rPr>
          <w:rFonts w:ascii="Montserrat" w:hAnsi="Montserrat" w:cs="Open Sans"/>
          <w:color w:val="7A7A7A"/>
          <w:lang w:val="es-ES"/>
        </w:rPr>
        <w:t>Capacitación para el inicio.</w:t>
      </w:r>
    </w:p>
    <w:p w14:paraId="4BDF5862" w14:textId="604F89A4" w:rsidR="004204B7" w:rsidRPr="005818A9" w:rsidRDefault="004204B7" w:rsidP="00022B00">
      <w:pPr>
        <w:pStyle w:val="NormalWeb"/>
        <w:numPr>
          <w:ilvl w:val="0"/>
          <w:numId w:val="7"/>
        </w:numPr>
        <w:spacing w:line="360" w:lineRule="auto"/>
        <w:rPr>
          <w:rFonts w:ascii="Montserrat" w:hAnsi="Montserrat" w:cs="Open Sans"/>
          <w:color w:val="7A7A7A"/>
          <w:lang w:val="es-ES"/>
        </w:rPr>
      </w:pPr>
      <w:r w:rsidRPr="005818A9">
        <w:rPr>
          <w:rFonts w:ascii="Montserrat" w:hAnsi="Montserrat" w:cs="Open Sans"/>
          <w:color w:val="7A7A7A"/>
          <w:lang w:val="es-ES"/>
        </w:rPr>
        <w:t>¡Es hora de comenzar!</w:t>
      </w:r>
    </w:p>
    <w:p w14:paraId="7C19EF34" w14:textId="09FA8EA9" w:rsidR="00022B00" w:rsidRPr="005818A9" w:rsidRDefault="00022B00" w:rsidP="00022B00">
      <w:pPr>
        <w:pStyle w:val="NormalWeb"/>
        <w:spacing w:line="360" w:lineRule="auto"/>
        <w:rPr>
          <w:rFonts w:ascii="Montserrat" w:hAnsi="Montserrat" w:cs="Open Sans"/>
          <w:color w:val="7A7A7A"/>
          <w:lang w:val="es-ES"/>
        </w:rPr>
      </w:pPr>
    </w:p>
    <w:p w14:paraId="0F15E6D3" w14:textId="77777777" w:rsidR="00022B00" w:rsidRPr="005818A9" w:rsidRDefault="00022B00" w:rsidP="00022B00">
      <w:pPr>
        <w:pStyle w:val="NormalWeb"/>
        <w:numPr>
          <w:ilvl w:val="0"/>
          <w:numId w:val="8"/>
        </w:numPr>
        <w:spacing w:before="0" w:line="360" w:lineRule="auto"/>
        <w:rPr>
          <w:rFonts w:ascii="Montserrat" w:hAnsi="Montserrat" w:cs="Open Sans"/>
          <w:color w:val="000000" w:themeColor="text1"/>
          <w:lang w:val="es-ES"/>
        </w:rPr>
      </w:pPr>
      <w:r w:rsidRPr="00CB50A0">
        <w:rPr>
          <w:rFonts w:ascii="Montserrat" w:hAnsi="Montserrat" w:cs="Open Sans"/>
          <w:color w:val="000000" w:themeColor="text1"/>
          <w:lang w:val="es-ES"/>
        </w:rPr>
        <w:t>Conocer el programa de Caballeros del Altar</w:t>
      </w:r>
      <w:r w:rsidRPr="005818A9">
        <w:rPr>
          <w:rFonts w:ascii="Montserrat" w:hAnsi="Montserrat" w:cs="Open Sans"/>
          <w:color w:val="000000" w:themeColor="text1"/>
          <w:lang w:val="es-ES"/>
        </w:rPr>
        <w:t>.</w:t>
      </w:r>
    </w:p>
    <w:p w14:paraId="3A4C443F" w14:textId="0057C582" w:rsidR="00017C08" w:rsidRPr="005818A9" w:rsidRDefault="003F239A" w:rsidP="00022B00">
      <w:pPr>
        <w:pStyle w:val="NormalWeb"/>
        <w:spacing w:before="0" w:line="360" w:lineRule="auto"/>
        <w:ind w:firstLine="360"/>
        <w:rPr>
          <w:rFonts w:ascii="Montserrat" w:hAnsi="Montserrat"/>
          <w:color w:val="808080" w:themeColor="background1" w:themeShade="80"/>
        </w:rPr>
      </w:pPr>
      <w:r w:rsidRPr="005818A9">
        <w:rPr>
          <w:rFonts w:ascii="Montserrat" w:hAnsi="Montserrat"/>
          <w:color w:val="808080" w:themeColor="background1" w:themeShade="80"/>
          <w:lang w:val="es-ES"/>
        </w:rPr>
        <w:t xml:space="preserve">Se puede conocer este programa por </w:t>
      </w:r>
      <w:r w:rsidR="00022B00" w:rsidRPr="005818A9">
        <w:rPr>
          <w:rFonts w:ascii="Montserrat" w:hAnsi="Montserrat"/>
          <w:color w:val="808080" w:themeColor="background1" w:themeShade="80"/>
        </w:rPr>
        <w:t xml:space="preserve">medio de las oficinas centrales de Caballeros del Altar, que actualmente tiene su sede en el Centro Pastoral FIDEI </w:t>
      </w:r>
      <w:r w:rsidR="00017C08" w:rsidRPr="005818A9">
        <w:rPr>
          <w:rFonts w:ascii="Montserrat" w:hAnsi="Montserrat"/>
          <w:color w:val="808080" w:themeColor="background1" w:themeShade="80"/>
        </w:rPr>
        <w:t>(Apostolado del Regnum Christi)</w:t>
      </w:r>
      <w:r w:rsidRPr="005818A9">
        <w:rPr>
          <w:rFonts w:ascii="Montserrat" w:hAnsi="Montserrat"/>
          <w:color w:val="808080" w:themeColor="background1" w:themeShade="80"/>
        </w:rPr>
        <w:t>,</w:t>
      </w:r>
      <w:r w:rsidR="00017C08" w:rsidRPr="005818A9">
        <w:rPr>
          <w:rFonts w:ascii="Montserrat" w:hAnsi="Montserrat"/>
          <w:color w:val="808080" w:themeColor="background1" w:themeShade="80"/>
        </w:rPr>
        <w:t xml:space="preserve"> </w:t>
      </w:r>
      <w:r w:rsidR="00022B00" w:rsidRPr="005818A9">
        <w:rPr>
          <w:rFonts w:ascii="Montserrat" w:hAnsi="Montserrat"/>
          <w:color w:val="808080" w:themeColor="background1" w:themeShade="80"/>
        </w:rPr>
        <w:t>el cual está a disposición de las diferentes localidades a nivel nacional por medio de el correo institucional</w:t>
      </w:r>
      <w:r w:rsidR="00022B00" w:rsidRPr="00455014">
        <w:rPr>
          <w:rFonts w:ascii="Montserrat" w:hAnsi="Montserrat"/>
          <w:color w:val="FF0000"/>
        </w:rPr>
        <w:t xml:space="preserve"> </w:t>
      </w:r>
      <w:hyperlink r:id="rId10" w:history="1">
        <w:r w:rsidR="00022B00" w:rsidRPr="00455014">
          <w:rPr>
            <w:rStyle w:val="Hipervnculo"/>
            <w:rFonts w:ascii="Montserrat" w:hAnsi="Montserrat"/>
            <w:color w:val="FF0000"/>
          </w:rPr>
          <w:t>contacto@caballerosdelaltar.org</w:t>
        </w:r>
      </w:hyperlink>
      <w:r w:rsidRPr="005818A9">
        <w:rPr>
          <w:rFonts w:ascii="Montserrat" w:hAnsi="Montserrat"/>
          <w:color w:val="808080" w:themeColor="background1" w:themeShade="80"/>
        </w:rPr>
        <w:t xml:space="preserve"> </w:t>
      </w:r>
      <w:r w:rsidR="00022B00" w:rsidRPr="005818A9">
        <w:rPr>
          <w:rFonts w:ascii="Montserrat" w:hAnsi="Montserrat"/>
          <w:color w:val="808080" w:themeColor="background1" w:themeShade="80"/>
        </w:rPr>
        <w:t xml:space="preserve">a través de la página web </w:t>
      </w:r>
      <w:hyperlink r:id="rId11" w:history="1">
        <w:r w:rsidR="00022B00" w:rsidRPr="00455014">
          <w:rPr>
            <w:rStyle w:val="Hipervnculo"/>
            <w:rFonts w:ascii="Montserrat" w:hAnsi="Montserrat"/>
            <w:color w:val="FF0000"/>
          </w:rPr>
          <w:t>caballerosdelaltar.org</w:t>
        </w:r>
      </w:hyperlink>
      <w:r w:rsidR="00022B00" w:rsidRPr="005818A9">
        <w:rPr>
          <w:rFonts w:ascii="Montserrat" w:hAnsi="Montserrat"/>
          <w:color w:val="808080" w:themeColor="background1" w:themeShade="80"/>
        </w:rPr>
        <w:t xml:space="preserve"> y la red social Instagram como </w:t>
      </w:r>
      <w:hyperlink r:id="rId12" w:history="1">
        <w:r w:rsidR="00017C08" w:rsidRPr="00455014">
          <w:rPr>
            <w:rStyle w:val="Hipervnculo"/>
            <w:rFonts w:ascii="Montserrat" w:hAnsi="Montserrat"/>
            <w:color w:val="FF0000"/>
          </w:rPr>
          <w:t>@caballerosdelaltar</w:t>
        </w:r>
      </w:hyperlink>
      <w:r w:rsidR="00017C08" w:rsidRPr="00455014">
        <w:rPr>
          <w:rFonts w:ascii="Montserrat" w:hAnsi="Montserrat"/>
          <w:color w:val="FF0000"/>
        </w:rPr>
        <w:t xml:space="preserve"> </w:t>
      </w:r>
    </w:p>
    <w:p w14:paraId="565A9A39" w14:textId="24D12B83" w:rsidR="006622A1" w:rsidRPr="005818A9" w:rsidRDefault="00017C08" w:rsidP="005818A9">
      <w:pPr>
        <w:pStyle w:val="NormalWeb"/>
        <w:spacing w:before="0" w:line="360" w:lineRule="auto"/>
        <w:ind w:firstLine="360"/>
        <w:rPr>
          <w:rFonts w:ascii="Montserrat" w:hAnsi="Montserrat"/>
          <w:color w:val="808080" w:themeColor="background1" w:themeShade="80"/>
        </w:rPr>
      </w:pPr>
      <w:r w:rsidRPr="005818A9">
        <w:rPr>
          <w:rFonts w:ascii="Montserrat" w:hAnsi="Montserrat"/>
          <w:color w:val="808080" w:themeColor="background1" w:themeShade="80"/>
        </w:rPr>
        <w:t xml:space="preserve"> </w:t>
      </w:r>
      <w:r w:rsidR="003F239A" w:rsidRPr="005818A9">
        <w:rPr>
          <w:rFonts w:ascii="Montserrat" w:hAnsi="Montserrat"/>
          <w:color w:val="808080" w:themeColor="background1" w:themeShade="80"/>
        </w:rPr>
        <w:t>Actualmente trabajamos en la creación de material de formación nuevo que estará a disposición de todos los siguientes meses. Por el momento seguimos con el material de los años anteriores que puedes conseguir en el siguiente</w:t>
      </w:r>
      <w:r w:rsidR="00455014">
        <w:rPr>
          <w:rFonts w:ascii="Montserrat" w:hAnsi="Montserrat"/>
          <w:color w:val="808080" w:themeColor="background1" w:themeShade="80"/>
        </w:rPr>
        <w:t xml:space="preserve"> </w:t>
      </w:r>
      <w:hyperlink r:id="rId13" w:history="1">
        <w:r w:rsidR="00455014" w:rsidRPr="002C69D3">
          <w:rPr>
            <w:rStyle w:val="Hipervnculo"/>
            <w:rFonts w:ascii="Montserrat" w:hAnsi="Montserrat"/>
            <w:color w:val="FF0000"/>
          </w:rPr>
          <w:t>enl</w:t>
        </w:r>
        <w:r w:rsidR="00455014" w:rsidRPr="002C69D3">
          <w:rPr>
            <w:rStyle w:val="Hipervnculo"/>
            <w:rFonts w:ascii="Montserrat" w:hAnsi="Montserrat"/>
            <w:color w:val="FF0000"/>
          </w:rPr>
          <w:t>a</w:t>
        </w:r>
        <w:r w:rsidR="00455014" w:rsidRPr="002C69D3">
          <w:rPr>
            <w:rStyle w:val="Hipervnculo"/>
            <w:rFonts w:ascii="Montserrat" w:hAnsi="Montserrat"/>
            <w:color w:val="FF0000"/>
          </w:rPr>
          <w:t>ce.</w:t>
        </w:r>
      </w:hyperlink>
      <w:r w:rsidR="003F239A" w:rsidRPr="002C69D3">
        <w:rPr>
          <w:rFonts w:ascii="Montserrat" w:hAnsi="Montserrat"/>
          <w:color w:val="FF0000"/>
        </w:rPr>
        <w:t xml:space="preserve"> </w:t>
      </w:r>
    </w:p>
    <w:p w14:paraId="6CDB5F89" w14:textId="77777777" w:rsidR="006622A1" w:rsidRDefault="006622A1" w:rsidP="006622A1">
      <w:pPr>
        <w:pStyle w:val="NormalWeb"/>
        <w:spacing w:before="0" w:beforeAutospacing="0"/>
        <w:rPr>
          <w:rFonts w:ascii="Montserrat" w:hAnsi="Montserrat" w:cs="Open Sans"/>
          <w:b/>
          <w:bCs/>
          <w:color w:val="000000" w:themeColor="text1"/>
          <w:sz w:val="23"/>
          <w:szCs w:val="23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3C667FD3" wp14:editId="4342A468">
            <wp:simplePos x="0" y="0"/>
            <wp:positionH relativeFrom="column">
              <wp:posOffset>-657860</wp:posOffset>
            </wp:positionH>
            <wp:positionV relativeFrom="paragraph">
              <wp:posOffset>-767055</wp:posOffset>
            </wp:positionV>
            <wp:extent cx="1539702" cy="1088056"/>
            <wp:effectExtent l="0" t="25400" r="0" b="67945"/>
            <wp:wrapNone/>
            <wp:docPr id="19" name="Imagen 1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702" cy="1088056"/>
                    </a:xfrm>
                    <a:prstGeom prst="rect">
                      <a:avLst/>
                    </a:prstGeom>
                    <a:effectLst>
                      <a:outerShdw blurRad="88651" dist="50800" sx="101000" sy="101000" algn="ctr" rotWithShape="0">
                        <a:schemeClr val="tx1">
                          <a:alpha val="93711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AA130E" wp14:editId="0DA9E1CC">
                <wp:simplePos x="0" y="0"/>
                <wp:positionH relativeFrom="column">
                  <wp:posOffset>1704340</wp:posOffset>
                </wp:positionH>
                <wp:positionV relativeFrom="paragraph">
                  <wp:posOffset>-456565</wp:posOffset>
                </wp:positionV>
                <wp:extent cx="4975860" cy="534155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5860" cy="534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D05BB2" w14:textId="77777777" w:rsidR="006622A1" w:rsidRPr="006742E0" w:rsidRDefault="006622A1" w:rsidP="006622A1">
                            <w:pPr>
                              <w:jc w:val="right"/>
                              <w:rPr>
                                <w:rFonts w:ascii="Helvetica Light" w:hAnsi="Helvetica Light" w:cs="Open San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6742E0">
                              <w:rPr>
                                <w:rFonts w:ascii="Montserrat" w:hAnsi="Montserra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Guía para iniciar un equipo de Caballeros del Altar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AA130E" id="Cuadro de texto 17" o:spid="_x0000_s1028" type="#_x0000_t202" style="position:absolute;margin-left:134.2pt;margin-top:-35.95pt;width:391.8pt;height:42.0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" filled="f" stroked="f" strokeweight=".5pt">
                <v:textbox>
                  <w:txbxContent>
                    <w:p w14:paraId="6AD05BB2" w14:textId="77777777" w:rsidR="006622A1" w:rsidRPr="006742E0" w:rsidRDefault="006622A1" w:rsidP="006622A1">
                      <w:pPr>
                        <w:jc w:val="right"/>
                        <w:rPr>
                          <w:rFonts w:ascii="Helvetica Light" w:hAnsi="Helvetica Light" w:cs="Open Sans"/>
                          <w:b/>
                          <w:bCs/>
                          <w:color w:val="FF0000"/>
                          <w:sz w:val="28"/>
                          <w:szCs w:val="28"/>
                          <w:lang w:val="es-ES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6742E0">
                        <w:rPr>
                          <w:rFonts w:ascii="Montserrat" w:hAnsi="Montserrat"/>
                          <w:b/>
                          <w:bCs/>
                          <w:color w:val="FF0000"/>
                          <w:sz w:val="28"/>
                          <w:szCs w:val="28"/>
                          <w:lang w:val="es-ES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Guía para iniciar un equipo de Caballeros del Altar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47FD31" wp14:editId="69C90F79">
                <wp:simplePos x="0" y="0"/>
                <wp:positionH relativeFrom="column">
                  <wp:posOffset>-1092200</wp:posOffset>
                </wp:positionH>
                <wp:positionV relativeFrom="paragraph">
                  <wp:posOffset>-889000</wp:posOffset>
                </wp:positionV>
                <wp:extent cx="7772400" cy="1502875"/>
                <wp:effectExtent l="0" t="0" r="0" b="0"/>
                <wp:wrapNone/>
                <wp:docPr id="18" name="Documen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502875"/>
                        </a:xfrm>
                        <a:prstGeom prst="flowChartDocument">
                          <a:avLst/>
                        </a:prstGeom>
                        <a:solidFill>
                          <a:schemeClr val="accent4">
                            <a:alpha val="7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27EB3" id="Documento 18" o:spid="_x0000_s1026" type="#_x0000_t114" style="position:absolute;margin-left:-86pt;margin-top:-70pt;width:612pt;height:11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" fillcolor="#ffc000 [3207]" stroked="f">
                <v:fill opacity="51657f"/>
              </v:shape>
            </w:pict>
          </mc:Fallback>
        </mc:AlternateContent>
      </w:r>
    </w:p>
    <w:p w14:paraId="36ECFB03" w14:textId="77777777" w:rsidR="006622A1" w:rsidRDefault="006622A1" w:rsidP="006622A1">
      <w:pPr>
        <w:pStyle w:val="NormalWeb"/>
        <w:spacing w:before="0" w:beforeAutospacing="0"/>
        <w:rPr>
          <w:rFonts w:ascii="Montserrat" w:hAnsi="Montserrat" w:cs="Open Sans"/>
          <w:b/>
          <w:bCs/>
          <w:color w:val="000000" w:themeColor="text1"/>
          <w:sz w:val="23"/>
          <w:szCs w:val="23"/>
        </w:rPr>
      </w:pPr>
    </w:p>
    <w:p w14:paraId="5FDE3627" w14:textId="77777777" w:rsidR="006622A1" w:rsidRDefault="006622A1" w:rsidP="00022B00">
      <w:pPr>
        <w:pStyle w:val="NormalWeb"/>
        <w:spacing w:before="0" w:line="360" w:lineRule="auto"/>
        <w:ind w:firstLine="360"/>
        <w:rPr>
          <w:rFonts w:ascii="Montserrat" w:hAnsi="Montserrat"/>
          <w:color w:val="808080" w:themeColor="background1" w:themeShade="80"/>
        </w:rPr>
      </w:pPr>
    </w:p>
    <w:p w14:paraId="65384B81" w14:textId="5A72D3C1" w:rsidR="006622A1" w:rsidRPr="005818A9" w:rsidRDefault="003222A7" w:rsidP="006622A1">
      <w:pPr>
        <w:pStyle w:val="NormalWeb"/>
        <w:numPr>
          <w:ilvl w:val="0"/>
          <w:numId w:val="8"/>
        </w:numPr>
        <w:spacing w:line="360" w:lineRule="auto"/>
        <w:rPr>
          <w:rFonts w:ascii="Montserrat" w:hAnsi="Montserrat" w:cs="Open Sans"/>
          <w:color w:val="000000" w:themeColor="text1"/>
          <w:lang w:val="es-ES"/>
        </w:rPr>
      </w:pPr>
      <w:r w:rsidRPr="005818A9">
        <w:rPr>
          <w:rFonts w:ascii="Montserrat" w:hAnsi="Montserrat" w:cs="Open Sans"/>
          <w:color w:val="000000" w:themeColor="text1"/>
          <w:lang w:val="es-ES"/>
        </w:rPr>
        <w:t>Encontrar lugares adecuados para el programa.</w:t>
      </w:r>
    </w:p>
    <w:p w14:paraId="6C3FAB1B" w14:textId="22A669DF" w:rsidR="00022B00" w:rsidRPr="005818A9" w:rsidRDefault="003222A7" w:rsidP="003222A7">
      <w:pPr>
        <w:pStyle w:val="NormalWeb"/>
        <w:spacing w:line="360" w:lineRule="auto"/>
        <w:ind w:firstLine="360"/>
        <w:rPr>
          <w:rFonts w:ascii="Montserrat" w:hAnsi="Montserrat" w:cs="Open Sans"/>
          <w:color w:val="7A7A7A"/>
        </w:rPr>
      </w:pPr>
      <w:r w:rsidRPr="005818A9">
        <w:rPr>
          <w:rFonts w:ascii="Montserrat" w:hAnsi="Montserrat" w:cs="Open Sans"/>
          <w:color w:val="7A7A7A"/>
        </w:rPr>
        <w:t xml:space="preserve">Es importante saber escoger un lugar apropiado y atractivo para desarrollar las actividades propias del programa. Estas actividades van desde charlas hasta espacios para recreación. </w:t>
      </w:r>
    </w:p>
    <w:p w14:paraId="3C3E446E" w14:textId="6B8BDBAA" w:rsidR="003222A7" w:rsidRPr="005818A9" w:rsidRDefault="003222A7" w:rsidP="003222A7">
      <w:pPr>
        <w:pStyle w:val="NormalWeb"/>
        <w:spacing w:line="360" w:lineRule="auto"/>
        <w:ind w:firstLine="360"/>
        <w:rPr>
          <w:rFonts w:ascii="Montserrat" w:hAnsi="Montserrat" w:cs="Open Sans"/>
          <w:color w:val="7A7A7A"/>
        </w:rPr>
      </w:pPr>
      <w:r w:rsidRPr="005818A9">
        <w:rPr>
          <w:rFonts w:ascii="Montserrat" w:hAnsi="Montserrat" w:cs="Open Sans"/>
          <w:color w:val="7A7A7A"/>
        </w:rPr>
        <w:t xml:space="preserve">Siempre que se comienza un nuevo grupo de Caballeros del Altar, se busca responder a una necesidad propia, sea en una parroquia, un colegio o comunidad, en la que los chicos puedan apoyar en el servicio del altar de manera ordinaria o </w:t>
      </w:r>
      <w:r w:rsidR="00DC6B2B" w:rsidRPr="005818A9">
        <w:rPr>
          <w:rFonts w:ascii="Montserrat" w:hAnsi="Montserrat" w:cs="Open Sans"/>
          <w:color w:val="7A7A7A"/>
        </w:rPr>
        <w:t xml:space="preserve">esporadicamente. </w:t>
      </w:r>
    </w:p>
    <w:p w14:paraId="49094388" w14:textId="77777777" w:rsidR="00DC6B2B" w:rsidRPr="00CB50A0" w:rsidRDefault="00DC6B2B" w:rsidP="00DC6B2B">
      <w:pPr>
        <w:pStyle w:val="NormalWeb"/>
        <w:numPr>
          <w:ilvl w:val="0"/>
          <w:numId w:val="8"/>
        </w:numPr>
        <w:spacing w:line="360" w:lineRule="auto"/>
        <w:rPr>
          <w:rFonts w:ascii="Montserrat" w:hAnsi="Montserrat" w:cs="Open Sans"/>
          <w:color w:val="000000" w:themeColor="text1"/>
          <w:lang w:val="es-ES"/>
        </w:rPr>
      </w:pPr>
      <w:r w:rsidRPr="00CB50A0">
        <w:rPr>
          <w:rFonts w:ascii="Montserrat" w:hAnsi="Montserrat" w:cs="Open Sans"/>
          <w:color w:val="000000" w:themeColor="text1"/>
          <w:lang w:val="es-ES"/>
        </w:rPr>
        <w:t>Conocer las prioridades del párroco</w:t>
      </w:r>
      <w:r w:rsidRPr="005818A9">
        <w:rPr>
          <w:rFonts w:ascii="Montserrat" w:hAnsi="Montserrat" w:cs="Open Sans"/>
          <w:color w:val="000000" w:themeColor="text1"/>
          <w:lang w:val="es-ES"/>
        </w:rPr>
        <w:t xml:space="preserve"> o capellanía.</w:t>
      </w:r>
    </w:p>
    <w:p w14:paraId="6702D659" w14:textId="72E60CAB" w:rsidR="006622A1" w:rsidRPr="005818A9" w:rsidRDefault="00DC6B2B" w:rsidP="006622A1">
      <w:pPr>
        <w:pStyle w:val="NormalWeb"/>
        <w:spacing w:line="360" w:lineRule="auto"/>
        <w:ind w:firstLine="360"/>
        <w:rPr>
          <w:rFonts w:ascii="Montserrat" w:hAnsi="Montserrat" w:cs="Open Sans"/>
          <w:color w:val="7A7A7A"/>
          <w:lang w:val="es-ES"/>
        </w:rPr>
      </w:pPr>
      <w:r w:rsidRPr="005818A9">
        <w:rPr>
          <w:rFonts w:ascii="Montserrat" w:hAnsi="Montserrat" w:cs="Open Sans"/>
          <w:color w:val="7A7A7A"/>
          <w:lang w:val="es-ES"/>
        </w:rPr>
        <w:t xml:space="preserve">Es importante tener claras las prioridades del párroco o capellán, de tal manera que este apostolado pueda ser un apoyo seguro y caminar hacia la misma dirección. Siempre será necesaria la presencia de un sacerdote, párroco o capellán que apoye al grupo de chicos. </w:t>
      </w:r>
    </w:p>
    <w:p w14:paraId="4C0479EF" w14:textId="77777777" w:rsidR="00845F33" w:rsidRPr="005818A9" w:rsidRDefault="00845F33" w:rsidP="00845F33">
      <w:pPr>
        <w:pStyle w:val="NormalWeb"/>
        <w:numPr>
          <w:ilvl w:val="0"/>
          <w:numId w:val="8"/>
        </w:numPr>
        <w:spacing w:line="360" w:lineRule="auto"/>
        <w:rPr>
          <w:rFonts w:ascii="Montserrat" w:hAnsi="Montserrat" w:cs="Open Sans"/>
          <w:color w:val="000000" w:themeColor="text1"/>
          <w:lang w:val="es-ES"/>
        </w:rPr>
      </w:pPr>
      <w:r w:rsidRPr="005818A9">
        <w:rPr>
          <w:rFonts w:ascii="Montserrat" w:hAnsi="Montserrat" w:cs="Open Sans"/>
          <w:color w:val="000000" w:themeColor="text1"/>
          <w:lang w:val="es-ES"/>
        </w:rPr>
        <w:t>Definir</w:t>
      </w:r>
      <w:r w:rsidRPr="00CB50A0">
        <w:rPr>
          <w:rFonts w:ascii="Montserrat" w:hAnsi="Montserrat" w:cs="Open Sans"/>
          <w:color w:val="000000" w:themeColor="text1"/>
          <w:lang w:val="es-ES"/>
        </w:rPr>
        <w:t xml:space="preserve"> el líder del proyecto, para </w:t>
      </w:r>
      <w:r w:rsidRPr="005818A9">
        <w:rPr>
          <w:rFonts w:ascii="Montserrat" w:hAnsi="Montserrat" w:cs="Open Sans"/>
          <w:color w:val="000000" w:themeColor="text1"/>
          <w:lang w:val="es-ES"/>
        </w:rPr>
        <w:t>ser director</w:t>
      </w:r>
      <w:r w:rsidRPr="00CB50A0">
        <w:rPr>
          <w:rFonts w:ascii="Montserrat" w:hAnsi="Montserrat" w:cs="Open Sans"/>
          <w:color w:val="000000" w:themeColor="text1"/>
          <w:lang w:val="es-ES"/>
        </w:rPr>
        <w:t xml:space="preserve"> del grupo</w:t>
      </w:r>
      <w:r w:rsidRPr="005818A9">
        <w:rPr>
          <w:rFonts w:ascii="Montserrat" w:hAnsi="Montserrat" w:cs="Open Sans"/>
          <w:color w:val="000000" w:themeColor="text1"/>
          <w:lang w:val="es-ES"/>
        </w:rPr>
        <w:t>.</w:t>
      </w:r>
    </w:p>
    <w:p w14:paraId="4A3C0B3F" w14:textId="7E80E205" w:rsidR="006622A1" w:rsidRPr="005818A9" w:rsidRDefault="00845F33" w:rsidP="006622A1">
      <w:pPr>
        <w:pStyle w:val="NormalWeb"/>
        <w:spacing w:line="360" w:lineRule="auto"/>
        <w:ind w:firstLine="360"/>
        <w:rPr>
          <w:rFonts w:ascii="Montserrat" w:hAnsi="Montserrat"/>
          <w:color w:val="808080" w:themeColor="background1" w:themeShade="80"/>
        </w:rPr>
      </w:pPr>
      <w:r w:rsidRPr="005818A9">
        <w:rPr>
          <w:rFonts w:ascii="Montserrat" w:hAnsi="Montserrat"/>
          <w:color w:val="808080" w:themeColor="background1" w:themeShade="80"/>
        </w:rPr>
        <w:t>Formar un equipo inicial de adultos, de preferencia entre los padres de familia</w:t>
      </w:r>
      <w:r w:rsidRPr="005818A9">
        <w:rPr>
          <w:rFonts w:ascii="Montserrat" w:hAnsi="Montserrat"/>
          <w:color w:val="808080" w:themeColor="background1" w:themeShade="80"/>
          <w:spacing w:val="1"/>
        </w:rPr>
        <w:t xml:space="preserve"> </w:t>
      </w:r>
      <w:r w:rsidRPr="005818A9">
        <w:rPr>
          <w:rFonts w:ascii="Montserrat" w:hAnsi="Montserrat"/>
          <w:color w:val="808080" w:themeColor="background1" w:themeShade="80"/>
        </w:rPr>
        <w:t>de quienes formarán parte de Caballeros del Altar. De entre ellos identificar al</w:t>
      </w:r>
      <w:r w:rsidRPr="005818A9">
        <w:rPr>
          <w:rFonts w:ascii="Montserrat" w:hAnsi="Montserrat"/>
          <w:color w:val="808080" w:themeColor="background1" w:themeShade="80"/>
          <w:spacing w:val="1"/>
        </w:rPr>
        <w:t xml:space="preserve"> </w:t>
      </w:r>
      <w:r w:rsidRPr="005818A9">
        <w:rPr>
          <w:rFonts w:ascii="Montserrat" w:hAnsi="Montserrat"/>
          <w:color w:val="808080" w:themeColor="background1" w:themeShade="80"/>
        </w:rPr>
        <w:t>adulto que pueda trabajar de acuerdo con el párroco o capellán, para que asuma la</w:t>
      </w:r>
      <w:r w:rsidRPr="005818A9">
        <w:rPr>
          <w:rFonts w:ascii="Montserrat" w:hAnsi="Montserrat"/>
          <w:color w:val="808080" w:themeColor="background1" w:themeShade="80"/>
          <w:spacing w:val="1"/>
        </w:rPr>
        <w:t xml:space="preserve"> </w:t>
      </w:r>
      <w:r w:rsidRPr="005818A9">
        <w:rPr>
          <w:rFonts w:ascii="Montserrat" w:hAnsi="Montserrat"/>
          <w:color w:val="808080" w:themeColor="background1" w:themeShade="80"/>
        </w:rPr>
        <w:t>responsabilidad de</w:t>
      </w:r>
      <w:r w:rsidRPr="005818A9">
        <w:rPr>
          <w:rFonts w:ascii="Montserrat" w:hAnsi="Montserrat"/>
          <w:color w:val="808080" w:themeColor="background1" w:themeShade="80"/>
          <w:spacing w:val="-1"/>
        </w:rPr>
        <w:t xml:space="preserve"> </w:t>
      </w:r>
      <w:r w:rsidRPr="005818A9">
        <w:rPr>
          <w:rFonts w:ascii="Montserrat" w:hAnsi="Montserrat"/>
          <w:color w:val="808080" w:themeColor="background1" w:themeShade="80"/>
        </w:rPr>
        <w:t>Director del grupo.</w:t>
      </w:r>
    </w:p>
    <w:p w14:paraId="316BDB38" w14:textId="77777777" w:rsidR="006622A1" w:rsidRPr="006622A1" w:rsidRDefault="006622A1" w:rsidP="006622A1">
      <w:pPr>
        <w:pStyle w:val="NormalWeb"/>
        <w:spacing w:line="360" w:lineRule="auto"/>
        <w:ind w:firstLine="360"/>
        <w:rPr>
          <w:rFonts w:ascii="Montserrat" w:hAnsi="Montserrat"/>
          <w:color w:val="808080" w:themeColor="background1" w:themeShade="80"/>
        </w:rPr>
      </w:pPr>
    </w:p>
    <w:p w14:paraId="7C885350" w14:textId="77777777" w:rsidR="006622A1" w:rsidRDefault="006622A1" w:rsidP="006622A1">
      <w:pPr>
        <w:pStyle w:val="NormalWeb"/>
        <w:spacing w:before="0" w:beforeAutospacing="0"/>
        <w:rPr>
          <w:rFonts w:ascii="Montserrat" w:hAnsi="Montserrat" w:cs="Open Sans"/>
          <w:b/>
          <w:bCs/>
          <w:color w:val="000000" w:themeColor="text1"/>
          <w:sz w:val="23"/>
          <w:szCs w:val="23"/>
        </w:rPr>
      </w:pPr>
      <w:r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023FB412" wp14:editId="60EBD5ED">
            <wp:simplePos x="0" y="0"/>
            <wp:positionH relativeFrom="column">
              <wp:posOffset>-657860</wp:posOffset>
            </wp:positionH>
            <wp:positionV relativeFrom="paragraph">
              <wp:posOffset>-767055</wp:posOffset>
            </wp:positionV>
            <wp:extent cx="1539702" cy="1088056"/>
            <wp:effectExtent l="0" t="25400" r="0" b="67945"/>
            <wp:wrapNone/>
            <wp:docPr id="22" name="Imagen 2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702" cy="1088056"/>
                    </a:xfrm>
                    <a:prstGeom prst="rect">
                      <a:avLst/>
                    </a:prstGeom>
                    <a:effectLst>
                      <a:outerShdw blurRad="88651" dist="50800" sx="101000" sy="101000" algn="ctr" rotWithShape="0">
                        <a:schemeClr val="tx1">
                          <a:alpha val="93711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7AD890" wp14:editId="4DD2F9A2">
                <wp:simplePos x="0" y="0"/>
                <wp:positionH relativeFrom="column">
                  <wp:posOffset>1704340</wp:posOffset>
                </wp:positionH>
                <wp:positionV relativeFrom="paragraph">
                  <wp:posOffset>-456565</wp:posOffset>
                </wp:positionV>
                <wp:extent cx="4975860" cy="534155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5860" cy="534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1DB09C" w14:textId="77777777" w:rsidR="006622A1" w:rsidRPr="006742E0" w:rsidRDefault="006622A1" w:rsidP="006622A1">
                            <w:pPr>
                              <w:jc w:val="right"/>
                              <w:rPr>
                                <w:rFonts w:ascii="Helvetica Light" w:hAnsi="Helvetica Light" w:cs="Open San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6742E0">
                              <w:rPr>
                                <w:rFonts w:ascii="Montserrat" w:hAnsi="Montserra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Guía para iniciar un equipo de Caballeros del Altar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7AD890" id="Cuadro de texto 20" o:spid="_x0000_s1029" type="#_x0000_t202" style="position:absolute;margin-left:134.2pt;margin-top:-35.95pt;width:391.8pt;height:42.0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" filled="f" stroked="f" strokeweight=".5pt">
                <v:textbox>
                  <w:txbxContent>
                    <w:p w14:paraId="121DB09C" w14:textId="77777777" w:rsidR="006622A1" w:rsidRPr="006742E0" w:rsidRDefault="006622A1" w:rsidP="006622A1">
                      <w:pPr>
                        <w:jc w:val="right"/>
                        <w:rPr>
                          <w:rFonts w:ascii="Helvetica Light" w:hAnsi="Helvetica Light" w:cs="Open Sans"/>
                          <w:b/>
                          <w:bCs/>
                          <w:color w:val="FF0000"/>
                          <w:sz w:val="28"/>
                          <w:szCs w:val="28"/>
                          <w:lang w:val="es-ES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6742E0">
                        <w:rPr>
                          <w:rFonts w:ascii="Montserrat" w:hAnsi="Montserrat"/>
                          <w:b/>
                          <w:bCs/>
                          <w:color w:val="FF0000"/>
                          <w:sz w:val="28"/>
                          <w:szCs w:val="28"/>
                          <w:lang w:val="es-ES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Guía para iniciar un equipo de Caballeros del Altar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BF9637" wp14:editId="1DF29812">
                <wp:simplePos x="0" y="0"/>
                <wp:positionH relativeFrom="column">
                  <wp:posOffset>-1092200</wp:posOffset>
                </wp:positionH>
                <wp:positionV relativeFrom="paragraph">
                  <wp:posOffset>-889000</wp:posOffset>
                </wp:positionV>
                <wp:extent cx="7772400" cy="1502875"/>
                <wp:effectExtent l="0" t="0" r="0" b="0"/>
                <wp:wrapNone/>
                <wp:docPr id="21" name="Documen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502875"/>
                        </a:xfrm>
                        <a:prstGeom prst="flowChartDocument">
                          <a:avLst/>
                        </a:prstGeom>
                        <a:solidFill>
                          <a:schemeClr val="accent4">
                            <a:alpha val="7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9CEDB" id="Documento 21" o:spid="_x0000_s1026" type="#_x0000_t114" style="position:absolute;margin-left:-86pt;margin-top:-70pt;width:612pt;height:11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" fillcolor="#ffc000 [3207]" stroked="f">
                <v:fill opacity="51657f"/>
              </v:shape>
            </w:pict>
          </mc:Fallback>
        </mc:AlternateContent>
      </w:r>
    </w:p>
    <w:p w14:paraId="14F125B1" w14:textId="77777777" w:rsidR="006622A1" w:rsidRDefault="006622A1" w:rsidP="006622A1">
      <w:pPr>
        <w:pStyle w:val="NormalWeb"/>
        <w:spacing w:before="0" w:beforeAutospacing="0"/>
        <w:rPr>
          <w:rFonts w:ascii="Montserrat" w:hAnsi="Montserrat" w:cs="Open Sans"/>
          <w:b/>
          <w:bCs/>
          <w:color w:val="000000" w:themeColor="text1"/>
          <w:sz w:val="23"/>
          <w:szCs w:val="23"/>
        </w:rPr>
      </w:pPr>
    </w:p>
    <w:p w14:paraId="3DAC3297" w14:textId="77777777" w:rsidR="006622A1" w:rsidRDefault="006622A1" w:rsidP="00845F33">
      <w:pPr>
        <w:pStyle w:val="NormalWeb"/>
        <w:spacing w:line="360" w:lineRule="auto"/>
        <w:ind w:firstLine="360"/>
        <w:rPr>
          <w:rFonts w:ascii="Montserrat" w:hAnsi="Montserrat"/>
          <w:color w:val="808080" w:themeColor="background1" w:themeShade="80"/>
        </w:rPr>
      </w:pPr>
    </w:p>
    <w:p w14:paraId="79B545E9" w14:textId="11C5C17F" w:rsidR="004204B7" w:rsidRPr="005818A9" w:rsidRDefault="00845F33" w:rsidP="006622A1">
      <w:pPr>
        <w:pStyle w:val="NormalWeb"/>
        <w:spacing w:line="360" w:lineRule="auto"/>
        <w:ind w:firstLine="360"/>
        <w:rPr>
          <w:rFonts w:ascii="Montserrat" w:hAnsi="Montserrat"/>
          <w:color w:val="808080" w:themeColor="background1" w:themeShade="80"/>
        </w:rPr>
      </w:pPr>
      <w:r w:rsidRPr="005818A9">
        <w:rPr>
          <w:rFonts w:ascii="Montserrat" w:hAnsi="Montserrat"/>
          <w:color w:val="808080" w:themeColor="background1" w:themeShade="80"/>
        </w:rPr>
        <w:t xml:space="preserve">El director deberá saber motivar, organizar y promover en los chicos y equipo de formadores una sentido de pertenencia y procurar que sean una comunidad preparada para el servicio. </w:t>
      </w:r>
    </w:p>
    <w:p w14:paraId="0219C667" w14:textId="77777777" w:rsidR="00845F33" w:rsidRPr="00CB50A0" w:rsidRDefault="00845F33" w:rsidP="00845F33">
      <w:pPr>
        <w:pStyle w:val="NormalWeb"/>
        <w:numPr>
          <w:ilvl w:val="0"/>
          <w:numId w:val="8"/>
        </w:numPr>
        <w:spacing w:line="360" w:lineRule="auto"/>
        <w:rPr>
          <w:rFonts w:ascii="Montserrat" w:hAnsi="Montserrat" w:cs="Open Sans"/>
          <w:color w:val="000000" w:themeColor="text1"/>
          <w:lang w:val="es-ES"/>
        </w:rPr>
      </w:pPr>
      <w:r w:rsidRPr="00CB50A0">
        <w:rPr>
          <w:rFonts w:ascii="Montserrat" w:hAnsi="Montserrat" w:cs="Open Sans"/>
          <w:color w:val="000000" w:themeColor="text1"/>
          <w:lang w:val="es-ES"/>
        </w:rPr>
        <w:t>Elaboración del programa anual (ciclo escolar + litúrgico)</w:t>
      </w:r>
    </w:p>
    <w:p w14:paraId="4078287E" w14:textId="77777777" w:rsidR="007B534C" w:rsidRPr="005818A9" w:rsidRDefault="00845F33" w:rsidP="007B534C">
      <w:pPr>
        <w:pStyle w:val="NormalWeb"/>
        <w:spacing w:line="360" w:lineRule="auto"/>
        <w:ind w:firstLine="360"/>
        <w:rPr>
          <w:rFonts w:ascii="Montserrat" w:hAnsi="Montserrat" w:cs="Open Sans"/>
          <w:color w:val="808080" w:themeColor="background1" w:themeShade="80"/>
        </w:rPr>
      </w:pPr>
      <w:r w:rsidRPr="00845F33">
        <w:rPr>
          <w:rFonts w:ascii="Montserrat" w:hAnsi="Montserrat" w:cs="Open Sans"/>
          <w:color w:val="808080" w:themeColor="background1" w:themeShade="80"/>
        </w:rPr>
        <w:t xml:space="preserve">Tomando en cuenta el ciclo escolar y el año litúrgico, marcar las actividades, semanales, </w:t>
      </w:r>
      <w:r w:rsidRPr="005818A9">
        <w:rPr>
          <w:rFonts w:ascii="Montserrat" w:hAnsi="Montserrat" w:cs="Open Sans"/>
          <w:color w:val="808080" w:themeColor="background1" w:themeShade="80"/>
        </w:rPr>
        <w:t xml:space="preserve">quincenales, </w:t>
      </w:r>
      <w:r w:rsidRPr="00845F33">
        <w:rPr>
          <w:rFonts w:ascii="Montserrat" w:hAnsi="Montserrat" w:cs="Open Sans"/>
          <w:color w:val="808080" w:themeColor="background1" w:themeShade="80"/>
        </w:rPr>
        <w:t>mensuales y anuales</w:t>
      </w:r>
      <w:r w:rsidRPr="005818A9">
        <w:rPr>
          <w:rFonts w:ascii="Montserrat" w:hAnsi="Montserrat" w:cs="Open Sans"/>
          <w:color w:val="808080" w:themeColor="background1" w:themeShade="80"/>
        </w:rPr>
        <w:t xml:space="preserve">, según sea el caso de cada grupo, </w:t>
      </w:r>
      <w:r w:rsidRPr="00845F33">
        <w:rPr>
          <w:rFonts w:ascii="Montserrat" w:hAnsi="Montserrat" w:cs="Open Sans"/>
          <w:color w:val="808080" w:themeColor="background1" w:themeShade="80"/>
        </w:rPr>
        <w:t xml:space="preserve"> poniendo especial esfuerzo en los eventos más motivadores, como son celebraciones especiales, convivencias, paseos</w:t>
      </w:r>
      <w:r w:rsidRPr="005818A9">
        <w:rPr>
          <w:rFonts w:ascii="Montserrat" w:hAnsi="Montserrat" w:cs="Open Sans"/>
          <w:color w:val="808080" w:themeColor="background1" w:themeShade="80"/>
        </w:rPr>
        <w:t xml:space="preserve"> y peregrinaciones.</w:t>
      </w:r>
    </w:p>
    <w:p w14:paraId="07E463E6" w14:textId="1AAED6E6" w:rsidR="007B534C" w:rsidRPr="005818A9" w:rsidRDefault="007B534C" w:rsidP="007B534C">
      <w:pPr>
        <w:pStyle w:val="NormalWeb"/>
        <w:numPr>
          <w:ilvl w:val="1"/>
          <w:numId w:val="8"/>
        </w:numPr>
        <w:spacing w:line="360" w:lineRule="auto"/>
        <w:rPr>
          <w:rFonts w:ascii="Montserrat" w:hAnsi="Montserrat" w:cs="Open Sans"/>
          <w:color w:val="808080" w:themeColor="background1" w:themeShade="80"/>
        </w:rPr>
      </w:pPr>
      <w:r w:rsidRPr="005818A9">
        <w:rPr>
          <w:rFonts w:ascii="Montserrat" w:hAnsi="Montserrat" w:cs="Open Sans"/>
          <w:i/>
          <w:iCs/>
          <w:color w:val="808080" w:themeColor="background1" w:themeShade="80"/>
        </w:rPr>
        <w:t>Actividad semanal o quincenal de formación y apostolado:</w:t>
      </w:r>
      <w:r w:rsidRPr="005818A9">
        <w:rPr>
          <w:rFonts w:ascii="Montserrat" w:hAnsi="Montserrat" w:cs="Open Sans"/>
          <w:color w:val="808080" w:themeColor="background1" w:themeShade="80"/>
        </w:rPr>
        <w:t xml:space="preserve"> consiste en un momento de juego o deporte, la plática de formación según el programa que cada grupo plantee  y la práctica liturgica que se recomienda sea en alguna capilla.</w:t>
      </w:r>
    </w:p>
    <w:p w14:paraId="4076F492" w14:textId="4A78FF03" w:rsidR="007B534C" w:rsidRPr="005818A9" w:rsidRDefault="007B534C" w:rsidP="007B534C">
      <w:pPr>
        <w:pStyle w:val="NormalWeb"/>
        <w:numPr>
          <w:ilvl w:val="1"/>
          <w:numId w:val="8"/>
        </w:numPr>
        <w:spacing w:line="360" w:lineRule="auto"/>
        <w:rPr>
          <w:rFonts w:ascii="Montserrat" w:hAnsi="Montserrat" w:cs="Open Sans"/>
          <w:color w:val="808080" w:themeColor="background1" w:themeShade="80"/>
        </w:rPr>
      </w:pPr>
      <w:r w:rsidRPr="005818A9">
        <w:rPr>
          <w:rFonts w:ascii="Montserrat" w:hAnsi="Montserrat" w:cs="Open Sans"/>
          <w:i/>
          <w:iCs/>
          <w:color w:val="808080" w:themeColor="background1" w:themeShade="80"/>
        </w:rPr>
        <w:t xml:space="preserve">Peregrinación mensual: </w:t>
      </w:r>
      <w:r w:rsidRPr="005818A9">
        <w:rPr>
          <w:rFonts w:ascii="Montserrat" w:hAnsi="Montserrat" w:cs="Open Sans"/>
          <w:color w:val="808080" w:themeColor="background1" w:themeShade="80"/>
        </w:rPr>
        <w:t>creemos firmemente que esta actividad ayuda muchísimo a mistificar</w:t>
      </w:r>
      <w:r w:rsidR="004204B7" w:rsidRPr="005818A9">
        <w:rPr>
          <w:rFonts w:ascii="Montserrat" w:hAnsi="Montserrat" w:cs="Open Sans"/>
          <w:color w:val="808080" w:themeColor="background1" w:themeShade="80"/>
        </w:rPr>
        <w:t xml:space="preserve">, crecer y enamorarse más de la propia misión, de ser un Caballero del Altar. </w:t>
      </w:r>
    </w:p>
    <w:p w14:paraId="20C6D2D6" w14:textId="77777777" w:rsidR="006622A1" w:rsidRPr="005818A9" w:rsidRDefault="007B534C" w:rsidP="007B534C">
      <w:pPr>
        <w:pStyle w:val="NormalWeb"/>
        <w:numPr>
          <w:ilvl w:val="1"/>
          <w:numId w:val="8"/>
        </w:numPr>
        <w:spacing w:line="360" w:lineRule="auto"/>
        <w:rPr>
          <w:rFonts w:ascii="Montserrat" w:hAnsi="Montserrat" w:cs="Open Sans"/>
          <w:color w:val="808080" w:themeColor="background1" w:themeShade="80"/>
        </w:rPr>
      </w:pPr>
      <w:r w:rsidRPr="005818A9">
        <w:rPr>
          <w:rFonts w:ascii="Montserrat" w:hAnsi="Montserrat" w:cs="Open Sans"/>
          <w:color w:val="808080" w:themeColor="background1" w:themeShade="80"/>
        </w:rPr>
        <w:t xml:space="preserve"> </w:t>
      </w:r>
      <w:r w:rsidRPr="005818A9">
        <w:rPr>
          <w:rFonts w:ascii="Montserrat" w:hAnsi="Montserrat" w:cs="Open Sans"/>
          <w:i/>
          <w:iCs/>
          <w:color w:val="808080" w:themeColor="background1" w:themeShade="80"/>
        </w:rPr>
        <w:t>Actividad recreativa periódica:</w:t>
      </w:r>
      <w:r w:rsidRPr="005818A9">
        <w:rPr>
          <w:rFonts w:ascii="Montserrat" w:hAnsi="Montserrat" w:cs="Open Sans"/>
          <w:color w:val="808080" w:themeColor="background1" w:themeShade="80"/>
        </w:rPr>
        <w:t xml:space="preserve"> para dar variedad al calendario, conviene incluir algún paseo a la montaña, una salida al cine o convivencia. Todas estas son opciones que pueden ayudar a la</w:t>
      </w:r>
    </w:p>
    <w:p w14:paraId="53BB7D81" w14:textId="77777777" w:rsidR="006622A1" w:rsidRDefault="006622A1" w:rsidP="006622A1">
      <w:pPr>
        <w:pStyle w:val="NormalWeb"/>
        <w:spacing w:line="360" w:lineRule="auto"/>
        <w:rPr>
          <w:rFonts w:ascii="Montserrat" w:hAnsi="Montserrat" w:cs="Open Sans"/>
          <w:color w:val="808080" w:themeColor="background1" w:themeShade="80"/>
          <w:sz w:val="23"/>
          <w:szCs w:val="23"/>
        </w:rPr>
      </w:pPr>
    </w:p>
    <w:p w14:paraId="27E13C4A" w14:textId="5ACAA81C" w:rsidR="006622A1" w:rsidRDefault="006622A1" w:rsidP="006622A1">
      <w:pPr>
        <w:pStyle w:val="NormalWeb"/>
        <w:spacing w:before="0" w:beforeAutospacing="0"/>
        <w:rPr>
          <w:rFonts w:ascii="Montserrat" w:hAnsi="Montserrat" w:cs="Open Sans"/>
          <w:b/>
          <w:bCs/>
          <w:color w:val="000000" w:themeColor="text1"/>
          <w:sz w:val="23"/>
          <w:szCs w:val="23"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0" locked="0" layoutInCell="1" allowOverlap="1" wp14:anchorId="06D2BD66" wp14:editId="5DB8B5B7">
            <wp:simplePos x="0" y="0"/>
            <wp:positionH relativeFrom="column">
              <wp:posOffset>-657860</wp:posOffset>
            </wp:positionH>
            <wp:positionV relativeFrom="paragraph">
              <wp:posOffset>-767055</wp:posOffset>
            </wp:positionV>
            <wp:extent cx="1539702" cy="1088056"/>
            <wp:effectExtent l="0" t="25400" r="0" b="67945"/>
            <wp:wrapNone/>
            <wp:docPr id="31" name="Imagen 3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702" cy="1088056"/>
                    </a:xfrm>
                    <a:prstGeom prst="rect">
                      <a:avLst/>
                    </a:prstGeom>
                    <a:effectLst>
                      <a:outerShdw blurRad="88651" dist="50800" sx="101000" sy="101000" algn="ctr" rotWithShape="0">
                        <a:schemeClr val="tx1">
                          <a:alpha val="93711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200826" wp14:editId="71E54509">
                <wp:simplePos x="0" y="0"/>
                <wp:positionH relativeFrom="column">
                  <wp:posOffset>1704340</wp:posOffset>
                </wp:positionH>
                <wp:positionV relativeFrom="paragraph">
                  <wp:posOffset>-456565</wp:posOffset>
                </wp:positionV>
                <wp:extent cx="4975860" cy="534155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5860" cy="534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9A9B29" w14:textId="77777777" w:rsidR="006622A1" w:rsidRPr="006742E0" w:rsidRDefault="006622A1" w:rsidP="006622A1">
                            <w:pPr>
                              <w:jc w:val="right"/>
                              <w:rPr>
                                <w:rFonts w:ascii="Helvetica Light" w:hAnsi="Helvetica Light" w:cs="Open San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6742E0">
                              <w:rPr>
                                <w:rFonts w:ascii="Montserrat" w:hAnsi="Montserra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Guía para iniciar un equipo de Caballeros del Altar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200826" id="Cuadro de texto 29" o:spid="_x0000_s1030" type="#_x0000_t202" style="position:absolute;margin-left:134.2pt;margin-top:-35.95pt;width:391.8pt;height:42.0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" filled="f" stroked="f" strokeweight=".5pt">
                <v:textbox>
                  <w:txbxContent>
                    <w:p w14:paraId="129A9B29" w14:textId="77777777" w:rsidR="006622A1" w:rsidRPr="006742E0" w:rsidRDefault="006622A1" w:rsidP="006622A1">
                      <w:pPr>
                        <w:jc w:val="right"/>
                        <w:rPr>
                          <w:rFonts w:ascii="Helvetica Light" w:hAnsi="Helvetica Light" w:cs="Open Sans"/>
                          <w:b/>
                          <w:bCs/>
                          <w:color w:val="FF0000"/>
                          <w:sz w:val="28"/>
                          <w:szCs w:val="28"/>
                          <w:lang w:val="es-ES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6742E0">
                        <w:rPr>
                          <w:rFonts w:ascii="Montserrat" w:hAnsi="Montserrat"/>
                          <w:b/>
                          <w:bCs/>
                          <w:color w:val="FF0000"/>
                          <w:sz w:val="28"/>
                          <w:szCs w:val="28"/>
                          <w:lang w:val="es-ES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Guía para iniciar un equipo de Caballeros del Altar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96630F" wp14:editId="3B62E26F">
                <wp:simplePos x="0" y="0"/>
                <wp:positionH relativeFrom="column">
                  <wp:posOffset>-1092200</wp:posOffset>
                </wp:positionH>
                <wp:positionV relativeFrom="paragraph">
                  <wp:posOffset>-889000</wp:posOffset>
                </wp:positionV>
                <wp:extent cx="7772400" cy="1502875"/>
                <wp:effectExtent l="0" t="0" r="0" b="0"/>
                <wp:wrapNone/>
                <wp:docPr id="30" name="Documen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502875"/>
                        </a:xfrm>
                        <a:prstGeom prst="flowChartDocument">
                          <a:avLst/>
                        </a:prstGeom>
                        <a:solidFill>
                          <a:schemeClr val="accent4">
                            <a:alpha val="7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02420" id="Documento 30" o:spid="_x0000_s1026" type="#_x0000_t114" style="position:absolute;margin-left:-86pt;margin-top:-70pt;width:612pt;height:118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" fillcolor="#ffc000 [3207]" stroked="f">
                <v:fill opacity="51657f"/>
              </v:shape>
            </w:pict>
          </mc:Fallback>
        </mc:AlternateContent>
      </w:r>
    </w:p>
    <w:p w14:paraId="2901EEC7" w14:textId="77777777" w:rsidR="006622A1" w:rsidRDefault="006622A1" w:rsidP="006622A1">
      <w:pPr>
        <w:pStyle w:val="NormalWeb"/>
        <w:spacing w:line="360" w:lineRule="auto"/>
        <w:ind w:left="1440"/>
        <w:rPr>
          <w:rFonts w:ascii="Montserrat" w:hAnsi="Montserrat" w:cs="Open Sans"/>
          <w:color w:val="808080" w:themeColor="background1" w:themeShade="80"/>
          <w:sz w:val="23"/>
          <w:szCs w:val="23"/>
        </w:rPr>
      </w:pPr>
    </w:p>
    <w:p w14:paraId="38B25A83" w14:textId="77777777" w:rsidR="006622A1" w:rsidRDefault="006622A1" w:rsidP="006622A1">
      <w:pPr>
        <w:pStyle w:val="NormalWeb"/>
        <w:spacing w:line="360" w:lineRule="auto"/>
        <w:ind w:left="1416" w:firstLine="24"/>
        <w:rPr>
          <w:rFonts w:ascii="Montserrat" w:hAnsi="Montserrat" w:cs="Open Sans"/>
          <w:color w:val="808080" w:themeColor="background1" w:themeShade="80"/>
          <w:sz w:val="23"/>
          <w:szCs w:val="23"/>
        </w:rPr>
      </w:pPr>
    </w:p>
    <w:p w14:paraId="35F73800" w14:textId="47A8FB02" w:rsidR="007B534C" w:rsidRPr="005818A9" w:rsidRDefault="007B534C" w:rsidP="006622A1">
      <w:pPr>
        <w:pStyle w:val="NormalWeb"/>
        <w:spacing w:line="360" w:lineRule="auto"/>
        <w:ind w:left="1416" w:firstLine="24"/>
        <w:rPr>
          <w:rFonts w:ascii="Montserrat" w:hAnsi="Montserrat" w:cs="Open Sans"/>
          <w:color w:val="808080" w:themeColor="background1" w:themeShade="80"/>
        </w:rPr>
      </w:pPr>
      <w:r w:rsidRPr="005818A9">
        <w:rPr>
          <w:rFonts w:ascii="Montserrat" w:hAnsi="Montserrat" w:cs="Open Sans"/>
          <w:color w:val="808080" w:themeColor="background1" w:themeShade="80"/>
        </w:rPr>
        <w:t xml:space="preserve">integración y motivación del grupo, pero por encima de todo recomendamos la creatividad de cada grupo. </w:t>
      </w:r>
    </w:p>
    <w:p w14:paraId="23B4C494" w14:textId="77777777" w:rsidR="007B534C" w:rsidRPr="005818A9" w:rsidRDefault="007B534C" w:rsidP="007B534C">
      <w:pPr>
        <w:pStyle w:val="NormalWeb"/>
        <w:numPr>
          <w:ilvl w:val="1"/>
          <w:numId w:val="8"/>
        </w:numPr>
        <w:spacing w:line="360" w:lineRule="auto"/>
        <w:rPr>
          <w:rFonts w:ascii="Montserrat" w:hAnsi="Montserrat" w:cs="Open Sans"/>
          <w:color w:val="808080" w:themeColor="background1" w:themeShade="80"/>
        </w:rPr>
      </w:pPr>
      <w:r w:rsidRPr="005818A9">
        <w:rPr>
          <w:rFonts w:ascii="Montserrat" w:hAnsi="Montserrat" w:cs="Open Sans"/>
          <w:i/>
          <w:iCs/>
          <w:color w:val="808080" w:themeColor="background1" w:themeShade="80"/>
        </w:rPr>
        <w:t xml:space="preserve">El acompañamiento espiritual: </w:t>
      </w:r>
      <w:r w:rsidRPr="005818A9">
        <w:rPr>
          <w:rFonts w:ascii="Montserrat" w:hAnsi="Montserrat" w:cs="Open Sans"/>
          <w:color w:val="808080" w:themeColor="background1" w:themeShade="80"/>
        </w:rPr>
        <w:t xml:space="preserve"> es decisivo ya que buscamos un acompañamiento y crecimiento personal de cada chico, para ello es indispensable la figura de un sacerdote, consagrado (a) o padre de familia bien formado que pueda acompañar y guiar a los chicos.</w:t>
      </w:r>
    </w:p>
    <w:p w14:paraId="2F888403" w14:textId="0305376E" w:rsidR="006622A1" w:rsidRPr="005818A9" w:rsidRDefault="007B534C" w:rsidP="00631DD9">
      <w:pPr>
        <w:pStyle w:val="NormalWeb"/>
        <w:numPr>
          <w:ilvl w:val="1"/>
          <w:numId w:val="8"/>
        </w:numPr>
        <w:spacing w:line="360" w:lineRule="auto"/>
        <w:rPr>
          <w:rFonts w:ascii="Montserrat" w:hAnsi="Montserrat" w:cs="Open Sans"/>
          <w:color w:val="808080" w:themeColor="background1" w:themeShade="80"/>
        </w:rPr>
      </w:pPr>
      <w:r w:rsidRPr="005818A9">
        <w:rPr>
          <w:rFonts w:ascii="Montserrat" w:hAnsi="Montserrat" w:cs="Open Sans"/>
          <w:i/>
          <w:iCs/>
          <w:color w:val="808080" w:themeColor="background1" w:themeShade="80"/>
        </w:rPr>
        <w:t xml:space="preserve">Reunión periódica del equipo directivo: </w:t>
      </w:r>
      <w:r w:rsidRPr="005818A9">
        <w:rPr>
          <w:rFonts w:ascii="Montserrat" w:hAnsi="Montserrat" w:cs="Open Sans"/>
          <w:color w:val="808080" w:themeColor="background1" w:themeShade="80"/>
        </w:rPr>
        <w:t>proponemos que sea mensualmente, pero lo dejamos a criterio de cada equipo.</w:t>
      </w:r>
    </w:p>
    <w:p w14:paraId="7A2C26D6" w14:textId="77777777" w:rsidR="00631DD9" w:rsidRPr="005818A9" w:rsidRDefault="00631DD9" w:rsidP="00631DD9">
      <w:pPr>
        <w:pStyle w:val="NormalWeb"/>
        <w:ind w:left="1440"/>
        <w:rPr>
          <w:rFonts w:ascii="Montserrat" w:hAnsi="Montserrat" w:cs="Open Sans"/>
          <w:color w:val="808080" w:themeColor="background1" w:themeShade="80"/>
        </w:rPr>
      </w:pPr>
    </w:p>
    <w:p w14:paraId="666BD748" w14:textId="7F5221F5" w:rsidR="004204B7" w:rsidRPr="005818A9" w:rsidRDefault="004204B7" w:rsidP="004204B7">
      <w:pPr>
        <w:pStyle w:val="NormalWeb"/>
        <w:numPr>
          <w:ilvl w:val="0"/>
          <w:numId w:val="8"/>
        </w:numPr>
        <w:spacing w:line="360" w:lineRule="auto"/>
        <w:rPr>
          <w:rFonts w:ascii="Montserrat" w:hAnsi="Montserrat" w:cs="Open Sans"/>
          <w:color w:val="000000" w:themeColor="text1"/>
        </w:rPr>
      </w:pPr>
      <w:r w:rsidRPr="005818A9">
        <w:rPr>
          <w:rFonts w:ascii="Montserrat" w:hAnsi="Montserrat" w:cs="Open Sans"/>
          <w:color w:val="000000" w:themeColor="text1"/>
        </w:rPr>
        <w:t xml:space="preserve">Capacitación y preparación para el inicio. </w:t>
      </w:r>
    </w:p>
    <w:p w14:paraId="42F72637" w14:textId="233D2CDA" w:rsidR="006622A1" w:rsidRPr="005818A9" w:rsidRDefault="004204B7" w:rsidP="004204B7">
      <w:pPr>
        <w:pStyle w:val="NormalWeb"/>
        <w:spacing w:line="360" w:lineRule="auto"/>
        <w:rPr>
          <w:rFonts w:ascii="Montserrat" w:hAnsi="Montserrat" w:cs="Open Sans"/>
          <w:color w:val="808080" w:themeColor="background1" w:themeShade="80"/>
        </w:rPr>
      </w:pPr>
      <w:r w:rsidRPr="005818A9">
        <w:rPr>
          <w:rFonts w:ascii="Montserrat" w:hAnsi="Montserrat" w:cs="Open Sans"/>
          <w:color w:val="808080" w:themeColor="background1" w:themeShade="80"/>
        </w:rPr>
        <w:t>Es importante que el equipo que esté apoyando en la creación de un nuevo grupo, este preparado para poder apoyar efectivamente en las diversas áreas:</w:t>
      </w:r>
    </w:p>
    <w:p w14:paraId="52EE2919" w14:textId="1C28EFF2" w:rsidR="004204B7" w:rsidRPr="005818A9" w:rsidRDefault="004204B7" w:rsidP="004204B7">
      <w:pPr>
        <w:pStyle w:val="NormalWeb"/>
        <w:numPr>
          <w:ilvl w:val="1"/>
          <w:numId w:val="8"/>
        </w:numPr>
        <w:spacing w:line="360" w:lineRule="auto"/>
        <w:rPr>
          <w:rFonts w:ascii="Montserrat" w:hAnsi="Montserrat" w:cs="Open Sans"/>
          <w:color w:val="808080" w:themeColor="background1" w:themeShade="80"/>
        </w:rPr>
      </w:pPr>
      <w:r w:rsidRPr="005818A9">
        <w:rPr>
          <w:rFonts w:ascii="Montserrat" w:hAnsi="Montserrat" w:cs="Open Sans"/>
          <w:color w:val="808080" w:themeColor="background1" w:themeShade="80"/>
        </w:rPr>
        <w:t>Director: Encargado general, responsable de la relación con el párroco o capellan.</w:t>
      </w:r>
    </w:p>
    <w:p w14:paraId="2E6D436C" w14:textId="4AFCDC26" w:rsidR="00631DD9" w:rsidRPr="005818A9" w:rsidRDefault="004204B7" w:rsidP="005818A9">
      <w:pPr>
        <w:pStyle w:val="NormalWeb"/>
        <w:numPr>
          <w:ilvl w:val="1"/>
          <w:numId w:val="8"/>
        </w:numPr>
        <w:spacing w:line="360" w:lineRule="auto"/>
        <w:rPr>
          <w:rFonts w:ascii="Montserrat" w:hAnsi="Montserrat" w:cs="Open Sans"/>
          <w:color w:val="808080" w:themeColor="background1" w:themeShade="80"/>
        </w:rPr>
      </w:pPr>
      <w:r w:rsidRPr="005818A9">
        <w:rPr>
          <w:rFonts w:ascii="Montserrat" w:hAnsi="Montserrat" w:cs="Open Sans"/>
          <w:color w:val="808080" w:themeColor="background1" w:themeShade="80"/>
        </w:rPr>
        <w:t>Formación: Proponemos una persona que pueda apoyar en la formación de los chicos, sea encontrando personas qiue puedan apoyar o ella misma preparando capacitaciones, formaciones y ensayos litúrgicos.</w:t>
      </w:r>
    </w:p>
    <w:p w14:paraId="3EBB16B1" w14:textId="36C5F6DC" w:rsidR="006622A1" w:rsidRPr="006622A1" w:rsidRDefault="006622A1" w:rsidP="006622A1">
      <w:pPr>
        <w:pStyle w:val="NormalWeb"/>
        <w:spacing w:before="0" w:beforeAutospacing="0"/>
        <w:rPr>
          <w:rFonts w:ascii="Montserrat" w:hAnsi="Montserrat" w:cs="Open Sans"/>
          <w:b/>
          <w:bCs/>
          <w:color w:val="000000" w:themeColor="text1"/>
          <w:sz w:val="23"/>
          <w:szCs w:val="23"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2A6265DC" wp14:editId="1BEA6F6F">
            <wp:simplePos x="0" y="0"/>
            <wp:positionH relativeFrom="column">
              <wp:posOffset>-657860</wp:posOffset>
            </wp:positionH>
            <wp:positionV relativeFrom="paragraph">
              <wp:posOffset>-767055</wp:posOffset>
            </wp:positionV>
            <wp:extent cx="1539702" cy="1088056"/>
            <wp:effectExtent l="0" t="25400" r="0" b="67945"/>
            <wp:wrapNone/>
            <wp:docPr id="34" name="Imagen 34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702" cy="1088056"/>
                    </a:xfrm>
                    <a:prstGeom prst="rect">
                      <a:avLst/>
                    </a:prstGeom>
                    <a:effectLst>
                      <a:outerShdw blurRad="88651" dist="50800" sx="101000" sy="101000" algn="ctr" rotWithShape="0">
                        <a:schemeClr val="tx1">
                          <a:alpha val="93711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C1A5E2" wp14:editId="1F057731">
                <wp:simplePos x="0" y="0"/>
                <wp:positionH relativeFrom="column">
                  <wp:posOffset>1704340</wp:posOffset>
                </wp:positionH>
                <wp:positionV relativeFrom="paragraph">
                  <wp:posOffset>-456565</wp:posOffset>
                </wp:positionV>
                <wp:extent cx="4975860" cy="534155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5860" cy="534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7F8349" w14:textId="77777777" w:rsidR="006622A1" w:rsidRPr="006742E0" w:rsidRDefault="006622A1" w:rsidP="006622A1">
                            <w:pPr>
                              <w:jc w:val="right"/>
                              <w:rPr>
                                <w:rFonts w:ascii="Helvetica Light" w:hAnsi="Helvetica Light" w:cs="Open San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6742E0">
                              <w:rPr>
                                <w:rFonts w:ascii="Montserrat" w:hAnsi="Montserrat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Guía para iniciar un equipo de Caballeros del Altar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C1A5E2" id="Cuadro de texto 32" o:spid="_x0000_s1031" type="#_x0000_t202" style="position:absolute;margin-left:134.2pt;margin-top:-35.95pt;width:391.8pt;height:42.0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" filled="f" stroked="f" strokeweight=".5pt">
                <v:textbox>
                  <w:txbxContent>
                    <w:p w14:paraId="3D7F8349" w14:textId="77777777" w:rsidR="006622A1" w:rsidRPr="006742E0" w:rsidRDefault="006622A1" w:rsidP="006622A1">
                      <w:pPr>
                        <w:jc w:val="right"/>
                        <w:rPr>
                          <w:rFonts w:ascii="Helvetica Light" w:hAnsi="Helvetica Light" w:cs="Open Sans"/>
                          <w:b/>
                          <w:bCs/>
                          <w:color w:val="FF0000"/>
                          <w:sz w:val="28"/>
                          <w:szCs w:val="28"/>
                          <w:lang w:val="es-ES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6742E0">
                        <w:rPr>
                          <w:rFonts w:ascii="Montserrat" w:hAnsi="Montserrat"/>
                          <w:b/>
                          <w:bCs/>
                          <w:color w:val="FF0000"/>
                          <w:sz w:val="28"/>
                          <w:szCs w:val="28"/>
                          <w:lang w:val="es-ES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Guía para iniciar un equipo de Caballeros del Altar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BA4D19" wp14:editId="192C77B3">
                <wp:simplePos x="0" y="0"/>
                <wp:positionH relativeFrom="column">
                  <wp:posOffset>-1092200</wp:posOffset>
                </wp:positionH>
                <wp:positionV relativeFrom="paragraph">
                  <wp:posOffset>-889000</wp:posOffset>
                </wp:positionV>
                <wp:extent cx="7772400" cy="1502875"/>
                <wp:effectExtent l="0" t="0" r="0" b="0"/>
                <wp:wrapNone/>
                <wp:docPr id="33" name="Documen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502875"/>
                        </a:xfrm>
                        <a:prstGeom prst="flowChartDocument">
                          <a:avLst/>
                        </a:prstGeom>
                        <a:solidFill>
                          <a:schemeClr val="accent4">
                            <a:alpha val="7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959D9" id="Documento 33" o:spid="_x0000_s1026" type="#_x0000_t114" style="position:absolute;margin-left:-86pt;margin-top:-70pt;width:612pt;height:118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" fillcolor="#ffc000 [3207]" stroked="f">
                <v:fill opacity="51657f"/>
              </v:shape>
            </w:pict>
          </mc:Fallback>
        </mc:AlternateContent>
      </w:r>
    </w:p>
    <w:p w14:paraId="6664A0F3" w14:textId="320C1ED0" w:rsidR="006622A1" w:rsidRDefault="006622A1" w:rsidP="006622A1">
      <w:pPr>
        <w:pStyle w:val="NormalWeb"/>
        <w:spacing w:line="360" w:lineRule="auto"/>
        <w:ind w:left="1440"/>
        <w:rPr>
          <w:rFonts w:ascii="Montserrat" w:hAnsi="Montserrat" w:cs="Open Sans"/>
          <w:color w:val="808080" w:themeColor="background1" w:themeShade="80"/>
          <w:sz w:val="23"/>
          <w:szCs w:val="23"/>
        </w:rPr>
      </w:pPr>
    </w:p>
    <w:p w14:paraId="1606F05A" w14:textId="77777777" w:rsidR="006622A1" w:rsidRDefault="006622A1" w:rsidP="006622A1">
      <w:pPr>
        <w:pStyle w:val="NormalWeb"/>
        <w:spacing w:line="360" w:lineRule="auto"/>
        <w:ind w:left="1440"/>
        <w:rPr>
          <w:rFonts w:ascii="Montserrat" w:hAnsi="Montserrat" w:cs="Open Sans"/>
          <w:color w:val="808080" w:themeColor="background1" w:themeShade="80"/>
          <w:sz w:val="23"/>
          <w:szCs w:val="23"/>
        </w:rPr>
      </w:pPr>
    </w:p>
    <w:p w14:paraId="1A8970E0" w14:textId="3C77F892" w:rsidR="004204B7" w:rsidRPr="005818A9" w:rsidRDefault="004204B7" w:rsidP="006622A1">
      <w:pPr>
        <w:pStyle w:val="NormalWeb"/>
        <w:numPr>
          <w:ilvl w:val="0"/>
          <w:numId w:val="10"/>
        </w:numPr>
        <w:spacing w:line="360" w:lineRule="auto"/>
        <w:rPr>
          <w:rFonts w:ascii="Montserrat" w:hAnsi="Montserrat" w:cs="Open Sans"/>
          <w:color w:val="808080" w:themeColor="background1" w:themeShade="80"/>
        </w:rPr>
      </w:pPr>
      <w:r w:rsidRPr="005818A9">
        <w:rPr>
          <w:rFonts w:ascii="Montserrat" w:hAnsi="Montserrat" w:cs="Open Sans"/>
          <w:color w:val="808080" w:themeColor="background1" w:themeShade="80"/>
        </w:rPr>
        <w:t xml:space="preserve">Mística: Se encargará principalmente de las actividades que son más periódicas como, torneos, la peregrinación, paseos o convivencias. </w:t>
      </w:r>
    </w:p>
    <w:p w14:paraId="5F2334FC" w14:textId="2BF70622" w:rsidR="004204B7" w:rsidRPr="005818A9" w:rsidRDefault="004204B7" w:rsidP="006622A1">
      <w:pPr>
        <w:pStyle w:val="NormalWeb"/>
        <w:numPr>
          <w:ilvl w:val="0"/>
          <w:numId w:val="10"/>
        </w:numPr>
        <w:spacing w:line="360" w:lineRule="auto"/>
        <w:rPr>
          <w:rFonts w:ascii="Montserrat" w:hAnsi="Montserrat" w:cs="Open Sans"/>
          <w:color w:val="808080" w:themeColor="background1" w:themeShade="80"/>
        </w:rPr>
      </w:pPr>
      <w:r w:rsidRPr="005818A9">
        <w:rPr>
          <w:rFonts w:ascii="Montserrat" w:hAnsi="Montserrat" w:cs="Open Sans"/>
          <w:color w:val="808080" w:themeColor="background1" w:themeShade="80"/>
        </w:rPr>
        <w:t>Economía: Cada grupo deberá manejar su propia economía según las necesidades propias.</w:t>
      </w:r>
    </w:p>
    <w:p w14:paraId="3EB30D16" w14:textId="7609CA73" w:rsidR="004204B7" w:rsidRPr="005818A9" w:rsidRDefault="004204B7" w:rsidP="004204B7">
      <w:pPr>
        <w:pStyle w:val="NormalWeb"/>
        <w:spacing w:line="360" w:lineRule="auto"/>
        <w:rPr>
          <w:rFonts w:ascii="Montserrat" w:hAnsi="Montserrat" w:cs="Open Sans"/>
          <w:color w:val="808080" w:themeColor="background1" w:themeShade="80"/>
        </w:rPr>
      </w:pPr>
    </w:p>
    <w:p w14:paraId="70A8863A" w14:textId="6EC8E65E" w:rsidR="004204B7" w:rsidRPr="005818A9" w:rsidRDefault="004204B7" w:rsidP="006622A1">
      <w:pPr>
        <w:pStyle w:val="NormalWeb"/>
        <w:numPr>
          <w:ilvl w:val="0"/>
          <w:numId w:val="11"/>
        </w:numPr>
        <w:spacing w:line="360" w:lineRule="auto"/>
        <w:rPr>
          <w:rFonts w:ascii="Montserrat" w:hAnsi="Montserrat" w:cs="Open Sans"/>
          <w:color w:val="000000" w:themeColor="text1"/>
        </w:rPr>
      </w:pPr>
      <w:r w:rsidRPr="005818A9">
        <w:rPr>
          <w:rFonts w:ascii="Montserrat" w:hAnsi="Montserrat" w:cs="Open Sans"/>
          <w:color w:val="000000" w:themeColor="text1"/>
        </w:rPr>
        <w:t>¡Es hora de comenzar!</w:t>
      </w:r>
    </w:p>
    <w:p w14:paraId="20377B22" w14:textId="7F8C426F" w:rsidR="00C23EC1" w:rsidRPr="005818A9" w:rsidRDefault="006622A1" w:rsidP="006622A1">
      <w:pPr>
        <w:pStyle w:val="NormalWeb"/>
        <w:spacing w:line="360" w:lineRule="auto"/>
        <w:ind w:firstLine="360"/>
        <w:rPr>
          <w:rFonts w:ascii="Montserrat" w:hAnsi="Montserrat" w:cs="Open Sans"/>
          <w:color w:val="808080" w:themeColor="background1" w:themeShade="80"/>
        </w:rPr>
      </w:pPr>
      <w:r w:rsidRPr="005818A9">
        <w:rPr>
          <w:rFonts w:ascii="Montserrat" w:hAnsi="Montserrat" w:cs="Open Sans"/>
          <w:color w:val="808080" w:themeColor="background1" w:themeShade="80"/>
        </w:rPr>
        <w:t>¡Es hora de comenzar pero recuerda que es necesario, que todo esté en orden para poder que todo salga bien!</w:t>
      </w:r>
    </w:p>
    <w:sectPr w:rsidR="00C23EC1" w:rsidRPr="005818A9" w:rsidSect="006E286B"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6163E" w14:textId="77777777" w:rsidR="0075600D" w:rsidRDefault="0075600D" w:rsidP="00571D9A">
      <w:r>
        <w:separator/>
      </w:r>
    </w:p>
  </w:endnote>
  <w:endnote w:type="continuationSeparator" w:id="0">
    <w:p w14:paraId="691AD71D" w14:textId="77777777" w:rsidR="0075600D" w:rsidRDefault="0075600D" w:rsidP="0057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FD26D" w14:textId="77777777" w:rsidR="00C01C18" w:rsidRPr="00C01C18" w:rsidRDefault="00C01C18">
    <w:pPr>
      <w:pStyle w:val="Piedepgina"/>
      <w:jc w:val="center"/>
      <w:rPr>
        <w:caps/>
        <w:color w:val="FF0000"/>
      </w:rPr>
    </w:pPr>
    <w:r w:rsidRPr="00C01C18">
      <w:rPr>
        <w:caps/>
        <w:color w:val="FF0000"/>
      </w:rPr>
      <w:fldChar w:fldCharType="begin"/>
    </w:r>
    <w:r w:rsidRPr="00C01C18">
      <w:rPr>
        <w:caps/>
        <w:color w:val="FF0000"/>
      </w:rPr>
      <w:instrText>PAGE   \* MERGEFORMAT</w:instrText>
    </w:r>
    <w:r w:rsidRPr="00C01C18">
      <w:rPr>
        <w:caps/>
        <w:color w:val="FF0000"/>
      </w:rPr>
      <w:fldChar w:fldCharType="separate"/>
    </w:r>
    <w:r w:rsidRPr="00C01C18">
      <w:rPr>
        <w:caps/>
        <w:color w:val="FF0000"/>
      </w:rPr>
      <w:t>2</w:t>
    </w:r>
    <w:r w:rsidRPr="00C01C18">
      <w:rPr>
        <w:caps/>
        <w:color w:val="FF0000"/>
      </w:rPr>
      <w:fldChar w:fldCharType="end"/>
    </w:r>
  </w:p>
  <w:p w14:paraId="7655A331" w14:textId="77777777" w:rsidR="00C01C18" w:rsidRDefault="00C01C18">
    <w:pPr>
      <w:pStyle w:val="Piedepgina"/>
    </w:pPr>
  </w:p>
  <w:p w14:paraId="0C962737" w14:textId="77777777" w:rsidR="0047173C" w:rsidRDefault="0047173C"/>
  <w:p w14:paraId="7605EF8C" w14:textId="77777777" w:rsidR="0047173C" w:rsidRDefault="0047173C"/>
  <w:p w14:paraId="304B2A02" w14:textId="77777777" w:rsidR="0047173C" w:rsidRDefault="004717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73181" w14:textId="77777777" w:rsidR="0075600D" w:rsidRDefault="0075600D" w:rsidP="00571D9A">
      <w:r>
        <w:separator/>
      </w:r>
    </w:p>
  </w:footnote>
  <w:footnote w:type="continuationSeparator" w:id="0">
    <w:p w14:paraId="5D9582CC" w14:textId="77777777" w:rsidR="0075600D" w:rsidRDefault="0075600D" w:rsidP="00571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7pt;height:10.7pt" o:bullet="t">
        <v:imagedata r:id="rId1" o:title="BD14579_"/>
      </v:shape>
    </w:pict>
  </w:numPicBullet>
  <w:abstractNum w:abstractNumId="0" w15:restartNumberingAfterBreak="0">
    <w:nsid w:val="0DFE7A71"/>
    <w:multiLevelType w:val="hybridMultilevel"/>
    <w:tmpl w:val="652A6172"/>
    <w:lvl w:ilvl="0" w:tplc="CCCE9A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7A7A7A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37A78"/>
    <w:multiLevelType w:val="hybridMultilevel"/>
    <w:tmpl w:val="1EF875C8"/>
    <w:lvl w:ilvl="0" w:tplc="6D20EAEC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3A6082"/>
    <w:multiLevelType w:val="hybridMultilevel"/>
    <w:tmpl w:val="6BE0F0B2"/>
    <w:lvl w:ilvl="0" w:tplc="EFF418C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B7ABF"/>
    <w:multiLevelType w:val="hybridMultilevel"/>
    <w:tmpl w:val="70BAF27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90A45"/>
    <w:multiLevelType w:val="hybridMultilevel"/>
    <w:tmpl w:val="56567656"/>
    <w:lvl w:ilvl="0" w:tplc="3A10C7E2">
      <w:start w:val="1"/>
      <w:numFmt w:val="decimal"/>
      <w:lvlText w:val="%1."/>
      <w:lvlJc w:val="left"/>
      <w:pPr>
        <w:ind w:left="1181" w:hanging="360"/>
      </w:pPr>
      <w:rPr>
        <w:rFonts w:ascii="Montserrat" w:eastAsia="Times New Roman" w:hAnsi="Montserrat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D988D9AE">
      <w:numFmt w:val="bullet"/>
      <w:lvlText w:val="•"/>
      <w:lvlJc w:val="left"/>
      <w:pPr>
        <w:ind w:left="1968" w:hanging="360"/>
      </w:pPr>
      <w:rPr>
        <w:rFonts w:hint="default"/>
      </w:rPr>
    </w:lvl>
    <w:lvl w:ilvl="2" w:tplc="8468F068">
      <w:numFmt w:val="bullet"/>
      <w:lvlText w:val="•"/>
      <w:lvlJc w:val="left"/>
      <w:pPr>
        <w:ind w:left="2756" w:hanging="360"/>
      </w:pPr>
      <w:rPr>
        <w:rFonts w:hint="default"/>
      </w:rPr>
    </w:lvl>
    <w:lvl w:ilvl="3" w:tplc="7F6CFB2A">
      <w:numFmt w:val="bullet"/>
      <w:lvlText w:val="•"/>
      <w:lvlJc w:val="left"/>
      <w:pPr>
        <w:ind w:left="3544" w:hanging="360"/>
      </w:pPr>
      <w:rPr>
        <w:rFonts w:hint="default"/>
      </w:rPr>
    </w:lvl>
    <w:lvl w:ilvl="4" w:tplc="029C7D86">
      <w:numFmt w:val="bullet"/>
      <w:lvlText w:val="•"/>
      <w:lvlJc w:val="left"/>
      <w:pPr>
        <w:ind w:left="4332" w:hanging="360"/>
      </w:pPr>
      <w:rPr>
        <w:rFonts w:hint="default"/>
      </w:rPr>
    </w:lvl>
    <w:lvl w:ilvl="5" w:tplc="2340B2B2">
      <w:numFmt w:val="bullet"/>
      <w:lvlText w:val="•"/>
      <w:lvlJc w:val="left"/>
      <w:pPr>
        <w:ind w:left="5120" w:hanging="360"/>
      </w:pPr>
      <w:rPr>
        <w:rFonts w:hint="default"/>
      </w:rPr>
    </w:lvl>
    <w:lvl w:ilvl="6" w:tplc="C57244BC">
      <w:numFmt w:val="bullet"/>
      <w:lvlText w:val="•"/>
      <w:lvlJc w:val="left"/>
      <w:pPr>
        <w:ind w:left="5908" w:hanging="360"/>
      </w:pPr>
      <w:rPr>
        <w:rFonts w:hint="default"/>
      </w:rPr>
    </w:lvl>
    <w:lvl w:ilvl="7" w:tplc="5D282D16">
      <w:numFmt w:val="bullet"/>
      <w:lvlText w:val="•"/>
      <w:lvlJc w:val="left"/>
      <w:pPr>
        <w:ind w:left="6696" w:hanging="360"/>
      </w:pPr>
      <w:rPr>
        <w:rFonts w:hint="default"/>
      </w:rPr>
    </w:lvl>
    <w:lvl w:ilvl="8" w:tplc="113CA022">
      <w:numFmt w:val="bullet"/>
      <w:lvlText w:val="•"/>
      <w:lvlJc w:val="left"/>
      <w:pPr>
        <w:ind w:left="7484" w:hanging="360"/>
      </w:pPr>
      <w:rPr>
        <w:rFonts w:hint="default"/>
      </w:rPr>
    </w:lvl>
  </w:abstractNum>
  <w:abstractNum w:abstractNumId="5" w15:restartNumberingAfterBreak="0">
    <w:nsid w:val="57F0485E"/>
    <w:multiLevelType w:val="hybridMultilevel"/>
    <w:tmpl w:val="56567656"/>
    <w:lvl w:ilvl="0" w:tplc="3A10C7E2">
      <w:start w:val="1"/>
      <w:numFmt w:val="decimal"/>
      <w:lvlText w:val="%1."/>
      <w:lvlJc w:val="left"/>
      <w:pPr>
        <w:ind w:left="1181" w:hanging="360"/>
      </w:pPr>
      <w:rPr>
        <w:rFonts w:ascii="Montserrat" w:eastAsia="Times New Roman" w:hAnsi="Montserrat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D988D9AE">
      <w:numFmt w:val="bullet"/>
      <w:lvlText w:val="•"/>
      <w:lvlJc w:val="left"/>
      <w:pPr>
        <w:ind w:left="1968" w:hanging="360"/>
      </w:pPr>
      <w:rPr>
        <w:rFonts w:hint="default"/>
      </w:rPr>
    </w:lvl>
    <w:lvl w:ilvl="2" w:tplc="8468F068">
      <w:numFmt w:val="bullet"/>
      <w:lvlText w:val="•"/>
      <w:lvlJc w:val="left"/>
      <w:pPr>
        <w:ind w:left="2756" w:hanging="360"/>
      </w:pPr>
      <w:rPr>
        <w:rFonts w:hint="default"/>
      </w:rPr>
    </w:lvl>
    <w:lvl w:ilvl="3" w:tplc="7F6CFB2A">
      <w:numFmt w:val="bullet"/>
      <w:lvlText w:val="•"/>
      <w:lvlJc w:val="left"/>
      <w:pPr>
        <w:ind w:left="3544" w:hanging="360"/>
      </w:pPr>
      <w:rPr>
        <w:rFonts w:hint="default"/>
      </w:rPr>
    </w:lvl>
    <w:lvl w:ilvl="4" w:tplc="029C7D86">
      <w:numFmt w:val="bullet"/>
      <w:lvlText w:val="•"/>
      <w:lvlJc w:val="left"/>
      <w:pPr>
        <w:ind w:left="4332" w:hanging="360"/>
      </w:pPr>
      <w:rPr>
        <w:rFonts w:hint="default"/>
      </w:rPr>
    </w:lvl>
    <w:lvl w:ilvl="5" w:tplc="2340B2B2">
      <w:numFmt w:val="bullet"/>
      <w:lvlText w:val="•"/>
      <w:lvlJc w:val="left"/>
      <w:pPr>
        <w:ind w:left="5120" w:hanging="360"/>
      </w:pPr>
      <w:rPr>
        <w:rFonts w:hint="default"/>
      </w:rPr>
    </w:lvl>
    <w:lvl w:ilvl="6" w:tplc="C57244BC">
      <w:numFmt w:val="bullet"/>
      <w:lvlText w:val="•"/>
      <w:lvlJc w:val="left"/>
      <w:pPr>
        <w:ind w:left="5908" w:hanging="360"/>
      </w:pPr>
      <w:rPr>
        <w:rFonts w:hint="default"/>
      </w:rPr>
    </w:lvl>
    <w:lvl w:ilvl="7" w:tplc="5D282D16">
      <w:numFmt w:val="bullet"/>
      <w:lvlText w:val="•"/>
      <w:lvlJc w:val="left"/>
      <w:pPr>
        <w:ind w:left="6696" w:hanging="360"/>
      </w:pPr>
      <w:rPr>
        <w:rFonts w:hint="default"/>
      </w:rPr>
    </w:lvl>
    <w:lvl w:ilvl="8" w:tplc="113CA022">
      <w:numFmt w:val="bullet"/>
      <w:lvlText w:val="•"/>
      <w:lvlJc w:val="left"/>
      <w:pPr>
        <w:ind w:left="7484" w:hanging="360"/>
      </w:pPr>
      <w:rPr>
        <w:rFonts w:hint="default"/>
      </w:rPr>
    </w:lvl>
  </w:abstractNum>
  <w:abstractNum w:abstractNumId="6" w15:restartNumberingAfterBreak="0">
    <w:nsid w:val="60B53D9D"/>
    <w:multiLevelType w:val="hybridMultilevel"/>
    <w:tmpl w:val="C49AE58A"/>
    <w:lvl w:ilvl="0" w:tplc="040A000F">
      <w:start w:val="1"/>
      <w:numFmt w:val="decimal"/>
      <w:lvlText w:val="%1."/>
      <w:lvlJc w:val="left"/>
      <w:pPr>
        <w:ind w:left="1428" w:hanging="360"/>
      </w:p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18731CB"/>
    <w:multiLevelType w:val="hybridMultilevel"/>
    <w:tmpl w:val="E3AA9182"/>
    <w:lvl w:ilvl="0" w:tplc="70D879E0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2520" w:hanging="360"/>
      </w:pPr>
    </w:lvl>
    <w:lvl w:ilvl="2" w:tplc="040A001B">
      <w:start w:val="1"/>
      <w:numFmt w:val="lowerRoman"/>
      <w:lvlText w:val="%3."/>
      <w:lvlJc w:val="right"/>
      <w:pPr>
        <w:ind w:left="3240" w:hanging="180"/>
      </w:pPr>
    </w:lvl>
    <w:lvl w:ilvl="3" w:tplc="040A000F" w:tentative="1">
      <w:start w:val="1"/>
      <w:numFmt w:val="decimal"/>
      <w:lvlText w:val="%4."/>
      <w:lvlJc w:val="left"/>
      <w:pPr>
        <w:ind w:left="3960" w:hanging="360"/>
      </w:pPr>
    </w:lvl>
    <w:lvl w:ilvl="4" w:tplc="040A0019" w:tentative="1">
      <w:start w:val="1"/>
      <w:numFmt w:val="lowerLetter"/>
      <w:lvlText w:val="%5."/>
      <w:lvlJc w:val="left"/>
      <w:pPr>
        <w:ind w:left="4680" w:hanging="360"/>
      </w:pPr>
    </w:lvl>
    <w:lvl w:ilvl="5" w:tplc="040A001B" w:tentative="1">
      <w:start w:val="1"/>
      <w:numFmt w:val="lowerRoman"/>
      <w:lvlText w:val="%6."/>
      <w:lvlJc w:val="right"/>
      <w:pPr>
        <w:ind w:left="5400" w:hanging="180"/>
      </w:pPr>
    </w:lvl>
    <w:lvl w:ilvl="6" w:tplc="040A000F" w:tentative="1">
      <w:start w:val="1"/>
      <w:numFmt w:val="decimal"/>
      <w:lvlText w:val="%7."/>
      <w:lvlJc w:val="left"/>
      <w:pPr>
        <w:ind w:left="6120" w:hanging="360"/>
      </w:pPr>
    </w:lvl>
    <w:lvl w:ilvl="7" w:tplc="040A0019" w:tentative="1">
      <w:start w:val="1"/>
      <w:numFmt w:val="lowerLetter"/>
      <w:lvlText w:val="%8."/>
      <w:lvlJc w:val="left"/>
      <w:pPr>
        <w:ind w:left="6840" w:hanging="360"/>
      </w:pPr>
    </w:lvl>
    <w:lvl w:ilvl="8" w:tplc="0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574649D"/>
    <w:multiLevelType w:val="hybridMultilevel"/>
    <w:tmpl w:val="3006BDB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01534"/>
    <w:multiLevelType w:val="hybridMultilevel"/>
    <w:tmpl w:val="29B6A344"/>
    <w:lvl w:ilvl="0" w:tplc="0C50953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880" w:hanging="360"/>
      </w:pPr>
    </w:lvl>
    <w:lvl w:ilvl="2" w:tplc="040A001B" w:tentative="1">
      <w:start w:val="1"/>
      <w:numFmt w:val="lowerRoman"/>
      <w:lvlText w:val="%3."/>
      <w:lvlJc w:val="right"/>
      <w:pPr>
        <w:ind w:left="3600" w:hanging="180"/>
      </w:pPr>
    </w:lvl>
    <w:lvl w:ilvl="3" w:tplc="040A000F" w:tentative="1">
      <w:start w:val="1"/>
      <w:numFmt w:val="decimal"/>
      <w:lvlText w:val="%4."/>
      <w:lvlJc w:val="left"/>
      <w:pPr>
        <w:ind w:left="4320" w:hanging="360"/>
      </w:pPr>
    </w:lvl>
    <w:lvl w:ilvl="4" w:tplc="040A0019" w:tentative="1">
      <w:start w:val="1"/>
      <w:numFmt w:val="lowerLetter"/>
      <w:lvlText w:val="%5."/>
      <w:lvlJc w:val="left"/>
      <w:pPr>
        <w:ind w:left="5040" w:hanging="360"/>
      </w:pPr>
    </w:lvl>
    <w:lvl w:ilvl="5" w:tplc="040A001B" w:tentative="1">
      <w:start w:val="1"/>
      <w:numFmt w:val="lowerRoman"/>
      <w:lvlText w:val="%6."/>
      <w:lvlJc w:val="right"/>
      <w:pPr>
        <w:ind w:left="5760" w:hanging="180"/>
      </w:pPr>
    </w:lvl>
    <w:lvl w:ilvl="6" w:tplc="040A000F" w:tentative="1">
      <w:start w:val="1"/>
      <w:numFmt w:val="decimal"/>
      <w:lvlText w:val="%7."/>
      <w:lvlJc w:val="left"/>
      <w:pPr>
        <w:ind w:left="6480" w:hanging="360"/>
      </w:pPr>
    </w:lvl>
    <w:lvl w:ilvl="7" w:tplc="040A0019" w:tentative="1">
      <w:start w:val="1"/>
      <w:numFmt w:val="lowerLetter"/>
      <w:lvlText w:val="%8."/>
      <w:lvlJc w:val="left"/>
      <w:pPr>
        <w:ind w:left="7200" w:hanging="360"/>
      </w:pPr>
    </w:lvl>
    <w:lvl w:ilvl="8" w:tplc="0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7A9F786B"/>
    <w:multiLevelType w:val="hybridMultilevel"/>
    <w:tmpl w:val="E01C16F0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36604F4A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3A"/>
    <w:rsid w:val="00017C08"/>
    <w:rsid w:val="00022B00"/>
    <w:rsid w:val="002C69D3"/>
    <w:rsid w:val="0030590A"/>
    <w:rsid w:val="003222A7"/>
    <w:rsid w:val="00362C3A"/>
    <w:rsid w:val="003B3254"/>
    <w:rsid w:val="003F239A"/>
    <w:rsid w:val="004204B7"/>
    <w:rsid w:val="00455014"/>
    <w:rsid w:val="0047173C"/>
    <w:rsid w:val="004F2960"/>
    <w:rsid w:val="005326E6"/>
    <w:rsid w:val="00571D9A"/>
    <w:rsid w:val="005818A9"/>
    <w:rsid w:val="005F3EC1"/>
    <w:rsid w:val="00631DD9"/>
    <w:rsid w:val="006622A1"/>
    <w:rsid w:val="00667442"/>
    <w:rsid w:val="006742E0"/>
    <w:rsid w:val="006E286B"/>
    <w:rsid w:val="0075600D"/>
    <w:rsid w:val="007B534C"/>
    <w:rsid w:val="00845F33"/>
    <w:rsid w:val="008A3C35"/>
    <w:rsid w:val="00BA5F90"/>
    <w:rsid w:val="00C01C18"/>
    <w:rsid w:val="00C23EC1"/>
    <w:rsid w:val="00CB50A0"/>
    <w:rsid w:val="00DC6B2B"/>
    <w:rsid w:val="00E8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66723"/>
  <w15:chartTrackingRefBased/>
  <w15:docId w15:val="{A28E573D-E835-654E-90BE-9CBB2F09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2C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Textonotapie">
    <w:name w:val="footnote text"/>
    <w:basedOn w:val="Normal"/>
    <w:link w:val="TextonotapieCar"/>
    <w:semiHidden/>
    <w:rsid w:val="00571D9A"/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semiHidden/>
    <w:rsid w:val="00571D9A"/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styleId="Refdenotaalpie">
    <w:name w:val="footnote reference"/>
    <w:semiHidden/>
    <w:rsid w:val="00571D9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01C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1C18"/>
  </w:style>
  <w:style w:type="paragraph" w:styleId="Piedepgina">
    <w:name w:val="footer"/>
    <w:basedOn w:val="Normal"/>
    <w:link w:val="PiedepginaCar"/>
    <w:uiPriority w:val="99"/>
    <w:unhideWhenUsed/>
    <w:rsid w:val="00C01C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C18"/>
  </w:style>
  <w:style w:type="paragraph" w:styleId="Textoindependiente">
    <w:name w:val="Body Text"/>
    <w:basedOn w:val="Normal"/>
    <w:link w:val="TextoindependienteCar"/>
    <w:uiPriority w:val="1"/>
    <w:qFormat/>
    <w:rsid w:val="00022B00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22B00"/>
    <w:rPr>
      <w:rFonts w:ascii="Times New Roman" w:eastAsia="Times New Roman" w:hAnsi="Times New Roman" w:cs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022B0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22B0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17C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drive.google.com/drive/folders/1PiqsbUzKI0JHfknLYU5Z725mXJg4Yk-2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ballerosdelaltar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ntacto@caballerosdelaltar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0FB086-2055-4240-BEFD-8F8B24F1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756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Velázquez Elvis Junior</dc:creator>
  <cp:keywords/>
  <dc:description/>
  <cp:lastModifiedBy>Rodriguez Velázquez Elvis Junior</cp:lastModifiedBy>
  <cp:revision>3</cp:revision>
  <cp:lastPrinted>2021-09-14T00:25:00Z</cp:lastPrinted>
  <dcterms:created xsi:type="dcterms:W3CDTF">2021-09-14T00:25:00Z</dcterms:created>
  <dcterms:modified xsi:type="dcterms:W3CDTF">2021-09-14T00:25:00Z</dcterms:modified>
</cp:coreProperties>
</file>